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2E" w:rsidRDefault="00CF5270" w:rsidP="00FE4F2E">
      <w:pPr>
        <w:spacing w:line="20" w:lineRule="exact"/>
      </w:pPr>
      <w:r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3227705</wp:posOffset>
            </wp:positionH>
            <wp:positionV relativeFrom="page">
              <wp:posOffset>899160</wp:posOffset>
            </wp:positionV>
            <wp:extent cx="3432175" cy="681355"/>
            <wp:effectExtent l="19050" t="0" r="0" b="0"/>
            <wp:wrapNone/>
            <wp:docPr id="2" name="Bild 2" descr="227000D35A164F11A4B75C668389BE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7000D35A164F11A4B75C668389BEA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284608" w:rsidRPr="0028460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24.5pt;margin-top:106.3pt;width:7pt;height:23.8pt;z-index:251660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6E374D" w:rsidRDefault="006E374D">
                  <w:pPr>
                    <w:spacing w:line="44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84608" w:rsidRPr="00284608">
        <w:pict>
          <v:shape id="_x0000_s1028" type="#_x0000_t202" style="position:absolute;margin-left:70.8pt;margin-top:449.6pt;width:3.9pt;height:12.45pt;z-index:251661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6E374D" w:rsidRDefault="006E374D">
                  <w:pPr>
                    <w:spacing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sv-SE" w:eastAsia="sv-S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933450</wp:posOffset>
            </wp:positionV>
            <wp:extent cx="2318385" cy="647700"/>
            <wp:effectExtent l="19050" t="0" r="5715" b="0"/>
            <wp:wrapNone/>
            <wp:docPr id="5" name="Bild 5" descr="B42254342730403D844FCF2CADEAE2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42254342730403D844FCF2CADEAE2E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4F2E" w:rsidRPr="00C30AB4" w:rsidRDefault="00FE4F2E" w:rsidP="00C30AB4">
      <w:pPr>
        <w:tabs>
          <w:tab w:val="left" w:pos="4116"/>
        </w:tabs>
        <w:spacing w:after="49" w:line="447" w:lineRule="exact"/>
        <w:ind w:right="-113"/>
        <w:rPr>
          <w:lang w:val="sv-SE"/>
        </w:rPr>
        <w:sectPr w:rsidR="00FE4F2E" w:rsidRPr="00C30AB4">
          <w:pgSz w:w="11906" w:h="16838"/>
          <w:pgMar w:top="2673" w:right="1724" w:bottom="0" w:left="1836" w:header="720" w:footer="720" w:gutter="0"/>
          <w:cols w:space="720"/>
        </w:sectPr>
      </w:pPr>
      <w:r>
        <w:tab/>
      </w:r>
    </w:p>
    <w:p w:rsidR="00FE4F2E" w:rsidRPr="00C67D63" w:rsidRDefault="00C30AB4" w:rsidP="00AF0078">
      <w:pPr>
        <w:spacing w:before="210" w:line="447" w:lineRule="exact"/>
        <w:ind w:right="-113"/>
        <w:jc w:val="center"/>
        <w:rPr>
          <w:rFonts w:ascii="Calibri" w:hAnsi="Calibri"/>
          <w:lang w:val="en-US"/>
        </w:rPr>
      </w:pPr>
      <w:proofErr w:type="gramStart"/>
      <w:r w:rsidRPr="00C67D63">
        <w:rPr>
          <w:rFonts w:ascii="Calibri" w:eastAsia="Arial" w:hAnsi="Calibri" w:cs="Arial"/>
          <w:color w:val="000000"/>
          <w:sz w:val="40"/>
          <w:szCs w:val="40"/>
          <w:lang w:val="en-US"/>
        </w:rPr>
        <w:lastRenderedPageBreak/>
        <w:t>C</w:t>
      </w:r>
      <w:r w:rsidR="00FE4F2E" w:rsidRPr="00C67D63">
        <w:rPr>
          <w:rFonts w:ascii="Calibri" w:eastAsia="Arial" w:hAnsi="Calibri" w:cs="Arial"/>
          <w:color w:val="000000"/>
          <w:sz w:val="40"/>
          <w:szCs w:val="40"/>
        </w:rPr>
        <w:t xml:space="preserve">omparative quality control </w:t>
      </w:r>
      <w:r w:rsidR="00AE45A2" w:rsidRPr="00C67D63">
        <w:rPr>
          <w:rFonts w:ascii="Calibri" w:eastAsia="Arial" w:hAnsi="Calibri" w:cs="Arial"/>
          <w:color w:val="000000"/>
          <w:sz w:val="40"/>
          <w:szCs w:val="40"/>
          <w:lang w:val="en-US"/>
        </w:rPr>
        <w:t xml:space="preserve">"Round Robin" </w:t>
      </w:r>
      <w:r w:rsidR="000A4FE7" w:rsidRPr="00C67D63">
        <w:rPr>
          <w:rFonts w:ascii="Calibri" w:eastAsia="Arial" w:hAnsi="Calibri" w:cs="Arial"/>
          <w:color w:val="000000"/>
          <w:sz w:val="40"/>
          <w:szCs w:val="40"/>
          <w:lang w:val="en-US"/>
        </w:rPr>
        <w:t xml:space="preserve">with </w:t>
      </w:r>
      <w:r w:rsidR="001B3EAE" w:rsidRPr="00C67D63">
        <w:rPr>
          <w:rFonts w:ascii="Calibri" w:eastAsia="Arial" w:hAnsi="Calibri" w:cs="Arial"/>
          <w:color w:val="00B050"/>
          <w:sz w:val="40"/>
          <w:szCs w:val="40"/>
          <w:lang w:val="en-US"/>
        </w:rPr>
        <w:t>softwood EFC</w:t>
      </w:r>
      <w:r w:rsidR="001E47AE">
        <w:rPr>
          <w:rFonts w:ascii="Calibri" w:eastAsia="Arial" w:hAnsi="Calibri" w:cs="Arial"/>
          <w:color w:val="000000"/>
          <w:sz w:val="40"/>
          <w:szCs w:val="40"/>
          <w:lang w:val="en-US"/>
        </w:rPr>
        <w:t xml:space="preserve"> and</w:t>
      </w:r>
      <w:r w:rsidR="006467C3">
        <w:rPr>
          <w:rFonts w:ascii="Calibri" w:eastAsia="Arial" w:hAnsi="Calibri" w:cs="Arial"/>
          <w:color w:val="000000"/>
          <w:sz w:val="40"/>
          <w:szCs w:val="40"/>
          <w:lang w:val="en-US"/>
        </w:rPr>
        <w:t>/or</w:t>
      </w:r>
      <w:r w:rsidR="001E47AE">
        <w:rPr>
          <w:rFonts w:ascii="Calibri" w:eastAsia="Arial" w:hAnsi="Calibri" w:cs="Arial"/>
          <w:color w:val="000000"/>
          <w:sz w:val="40"/>
          <w:szCs w:val="40"/>
          <w:lang w:val="en-US"/>
        </w:rPr>
        <w:t xml:space="preserve"> </w:t>
      </w:r>
      <w:r w:rsidR="001E47AE" w:rsidRPr="001E47AE">
        <w:rPr>
          <w:rFonts w:ascii="Calibri" w:eastAsia="Arial" w:hAnsi="Calibri" w:cs="Arial"/>
          <w:color w:val="00B050"/>
          <w:sz w:val="40"/>
          <w:szCs w:val="40"/>
          <w:lang w:val="en-US"/>
        </w:rPr>
        <w:t>eucalyptus</w:t>
      </w:r>
      <w:r w:rsidR="001E47AE">
        <w:rPr>
          <w:rFonts w:ascii="Calibri" w:eastAsia="Arial" w:hAnsi="Calibri" w:cs="Arial"/>
          <w:color w:val="000000"/>
          <w:sz w:val="40"/>
          <w:szCs w:val="40"/>
          <w:lang w:val="en-US"/>
        </w:rPr>
        <w:t xml:space="preserve"> </w:t>
      </w:r>
      <w:r w:rsidR="000A4FE7" w:rsidRPr="00C67D63">
        <w:rPr>
          <w:rFonts w:ascii="Calibri" w:eastAsia="Arial" w:hAnsi="Calibri" w:cs="Arial"/>
          <w:color w:val="000000"/>
          <w:sz w:val="40"/>
          <w:szCs w:val="40"/>
        </w:rPr>
        <w:t>for th</w:t>
      </w:r>
      <w:r w:rsidR="000A4FE7" w:rsidRPr="00C67D63">
        <w:rPr>
          <w:rFonts w:ascii="Calibri" w:eastAsia="Arial" w:hAnsi="Calibri" w:cs="Arial"/>
          <w:color w:val="000000"/>
          <w:sz w:val="40"/>
          <w:szCs w:val="40"/>
          <w:lang w:val="en-US"/>
        </w:rPr>
        <w:t xml:space="preserve">e </w:t>
      </w:r>
      <w:r w:rsidR="00FE4F2E" w:rsidRPr="00C67D63">
        <w:rPr>
          <w:rFonts w:ascii="Calibri" w:eastAsia="Arial" w:hAnsi="Calibri" w:cs="Arial"/>
          <w:color w:val="000000"/>
          <w:sz w:val="40"/>
          <w:szCs w:val="40"/>
        </w:rPr>
        <w:t>PFI refiner</w:t>
      </w:r>
      <w:r w:rsidR="000A4FE7" w:rsidRPr="00C67D63">
        <w:rPr>
          <w:rFonts w:ascii="Calibri" w:eastAsia="Arial" w:hAnsi="Calibri" w:cs="Arial"/>
          <w:color w:val="000000"/>
          <w:sz w:val="40"/>
          <w:szCs w:val="40"/>
          <w:lang w:val="en-US"/>
        </w:rPr>
        <w:t>.</w:t>
      </w:r>
      <w:proofErr w:type="gramEnd"/>
    </w:p>
    <w:p w:rsidR="00FE4F2E" w:rsidRPr="002D2E1B" w:rsidRDefault="00FE4F2E" w:rsidP="00AF0078">
      <w:pPr>
        <w:spacing w:line="20" w:lineRule="exact"/>
        <w:jc w:val="center"/>
        <w:rPr>
          <w:rFonts w:ascii="Calibri" w:hAnsi="Calibri"/>
        </w:rPr>
        <w:sectPr w:rsidR="00FE4F2E" w:rsidRPr="002D2E1B">
          <w:type w:val="continuous"/>
          <w:pgSz w:w="11906" w:h="16838"/>
          <w:pgMar w:top="1417" w:right="1388" w:bottom="0" w:left="1505" w:header="720" w:footer="720" w:gutter="0"/>
          <w:cols w:space="720"/>
        </w:sectPr>
      </w:pPr>
    </w:p>
    <w:p w:rsidR="00FE4F2E" w:rsidRPr="002D2E1B" w:rsidRDefault="001B3EAE">
      <w:pPr>
        <w:spacing w:before="241" w:after="70" w:line="255" w:lineRule="exact"/>
        <w:ind w:right="-113"/>
        <w:rPr>
          <w:rFonts w:ascii="Calibri" w:hAnsi="Calibri"/>
        </w:rPr>
      </w:pPr>
      <w:r w:rsidRPr="001B3EAE">
        <w:rPr>
          <w:rFonts w:ascii="Calibri" w:eastAsia="Calibri" w:hAnsi="Calibri" w:cs="Calibri"/>
          <w:color w:val="000000"/>
          <w:lang w:val="en-US"/>
        </w:rPr>
        <w:lastRenderedPageBreak/>
        <w:t>It</w:t>
      </w:r>
      <w:r>
        <w:rPr>
          <w:rFonts w:ascii="Calibri" w:eastAsia="Calibri" w:hAnsi="Calibri" w:cs="Calibri"/>
          <w:color w:val="000000"/>
          <w:lang w:val="en-US"/>
        </w:rPr>
        <w:t xml:space="preserve">´s time </w:t>
      </w:r>
      <w:r w:rsidR="00B811A4">
        <w:rPr>
          <w:rFonts w:ascii="Calibri" w:eastAsia="Calibri" w:hAnsi="Calibri" w:cs="Calibri"/>
          <w:color w:val="000000"/>
          <w:lang w:val="en-US"/>
        </w:rPr>
        <w:t xml:space="preserve">to sign up </w:t>
      </w:r>
      <w:r>
        <w:rPr>
          <w:rFonts w:ascii="Calibri" w:eastAsia="Calibri" w:hAnsi="Calibri" w:cs="Calibri"/>
          <w:color w:val="000000"/>
          <w:lang w:val="en-US"/>
        </w:rPr>
        <w:t>for</w:t>
      </w:r>
      <w:r w:rsidR="00CF5270" w:rsidRPr="002D2E1B">
        <w:rPr>
          <w:rFonts w:ascii="Calibri" w:eastAsia="Calibri" w:hAnsi="Calibri" w:cs="Calibri"/>
          <w:color w:val="000000"/>
        </w:rPr>
        <w:t xml:space="preserve"> the</w:t>
      </w:r>
      <w:r w:rsidR="000C240B">
        <w:rPr>
          <w:rFonts w:ascii="Calibri" w:eastAsia="Calibri" w:hAnsi="Calibri" w:cs="Calibri"/>
          <w:color w:val="000000"/>
        </w:rPr>
        <w:t xml:space="preserve"> quality control</w:t>
      </w:r>
      <w:r w:rsidR="000C240B" w:rsidRPr="000C240B">
        <w:rPr>
          <w:rFonts w:ascii="Calibri" w:eastAsia="Calibri" w:hAnsi="Calibri" w:cs="Calibri"/>
          <w:color w:val="000000"/>
          <w:lang w:val="en-US"/>
        </w:rPr>
        <w:t xml:space="preserve"> </w:t>
      </w:r>
      <w:r w:rsidR="00CF5270" w:rsidRPr="002D2E1B">
        <w:rPr>
          <w:rFonts w:ascii="Calibri" w:eastAsia="Calibri" w:hAnsi="Calibri" w:cs="Calibri"/>
          <w:color w:val="000000"/>
        </w:rPr>
        <w:t>for the PFI refiner</w:t>
      </w:r>
      <w:r w:rsidR="00FE4F2E" w:rsidRPr="002D2E1B">
        <w:rPr>
          <w:rFonts w:ascii="Calibri" w:eastAsia="Calibri" w:hAnsi="Calibri" w:cs="Calibri"/>
          <w:color w:val="000000"/>
        </w:rPr>
        <w:t xml:space="preserve">. How well is your own </w:t>
      </w:r>
      <w:r w:rsidR="00FE4F2E" w:rsidRPr="002D2E1B">
        <w:rPr>
          <w:rFonts w:ascii="Calibri" w:eastAsia="Calibri" w:hAnsi="Calibri" w:cs="Calibri"/>
          <w:color w:val="000000"/>
          <w:spacing w:val="17586"/>
        </w:rPr>
        <w:t xml:space="preserve"> </w:t>
      </w:r>
      <w:r w:rsidR="00FE4F2E" w:rsidRPr="002D2E1B">
        <w:rPr>
          <w:rFonts w:ascii="Calibri" w:eastAsia="Calibri" w:hAnsi="Calibri" w:cs="Calibri"/>
          <w:color w:val="000000"/>
          <w:w w:val="96"/>
        </w:rPr>
        <w:t xml:space="preserve">laboratory calibrated? </w:t>
      </w:r>
      <w:r w:rsidR="00FE4F2E" w:rsidRPr="002D2E1B">
        <w:rPr>
          <w:rFonts w:ascii="Calibri" w:eastAsia="Arial" w:hAnsi="Calibri" w:cs="Arial"/>
          <w:b/>
          <w:bCs/>
          <w:color w:val="000000"/>
          <w:w w:val="96"/>
        </w:rPr>
        <w:t xml:space="preserve"> Would you like to know</w:t>
      </w:r>
      <w:r w:rsidR="00FE4F2E" w:rsidRPr="002D2E1B">
        <w:rPr>
          <w:rFonts w:ascii="Calibri" w:eastAsia="Calibri" w:hAnsi="Calibri" w:cs="Calibri"/>
          <w:color w:val="000000"/>
          <w:w w:val="96"/>
        </w:rPr>
        <w:t xml:space="preserve"> how the results from your laboratory compare to</w:t>
      </w:r>
      <w:r w:rsidR="00FE4F2E" w:rsidRPr="002D2E1B">
        <w:rPr>
          <w:rFonts w:ascii="Calibri" w:eastAsia="Calibri" w:hAnsi="Calibri" w:cs="Calibri"/>
          <w:color w:val="000000"/>
          <w:spacing w:val="84"/>
          <w:w w:val="96"/>
        </w:rPr>
        <w:t xml:space="preserve"> </w:t>
      </w:r>
    </w:p>
    <w:p w:rsidR="00FE4F2E" w:rsidRPr="002D2E1B" w:rsidRDefault="00FE4F2E">
      <w:pPr>
        <w:spacing w:after="67"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t xml:space="preserve">results from other laboratories?  </w:t>
      </w:r>
      <w:r w:rsidR="00EB3D5A">
        <w:rPr>
          <w:rFonts w:ascii="Calibri" w:eastAsia="Calibri" w:hAnsi="Calibri" w:cs="Calibri"/>
          <w:color w:val="000000"/>
          <w:lang w:val="en-US"/>
        </w:rPr>
        <w:t>Just, j</w:t>
      </w:r>
      <w:r w:rsidR="00AE45A2">
        <w:rPr>
          <w:rFonts w:ascii="Calibri" w:eastAsia="Calibri" w:hAnsi="Calibri" w:cs="Calibri"/>
          <w:color w:val="000000"/>
          <w:lang w:val="en-US"/>
        </w:rPr>
        <w:t>oin us in this</w:t>
      </w:r>
      <w:r w:rsidR="00EB3D5A" w:rsidRPr="00EB3D5A">
        <w:rPr>
          <w:rFonts w:ascii="Calibri" w:eastAsia="Calibri" w:hAnsi="Calibri" w:cs="Calibri"/>
          <w:color w:val="000000"/>
          <w:lang w:val="en-US"/>
        </w:rPr>
        <w:t xml:space="preserve"> </w:t>
      </w:r>
      <w:r w:rsidR="000C240B">
        <w:rPr>
          <w:rFonts w:ascii="Calibri" w:eastAsia="Calibri" w:hAnsi="Calibri" w:cs="Calibri"/>
          <w:color w:val="000000"/>
          <w:lang w:val="en-US"/>
        </w:rPr>
        <w:t>Round-Robin quality control</w:t>
      </w:r>
      <w:r w:rsidR="00EB3D5A" w:rsidRPr="00EB3D5A">
        <w:rPr>
          <w:rFonts w:ascii="Calibri" w:eastAsia="Calibri" w:hAnsi="Calibri" w:cs="Calibri"/>
          <w:color w:val="000000"/>
          <w:lang w:val="en-US"/>
        </w:rPr>
        <w:t>.</w:t>
      </w:r>
      <w:r w:rsidRPr="002D2E1B">
        <w:rPr>
          <w:rFonts w:ascii="Calibri" w:eastAsia="Calibri" w:hAnsi="Calibri" w:cs="Calibri"/>
          <w:color w:val="000000"/>
        </w:rPr>
        <w:t xml:space="preserve"> </w:t>
      </w:r>
    </w:p>
    <w:p w:rsidR="00FE4F2E" w:rsidRPr="002D2E1B" w:rsidRDefault="00FE4F2E">
      <w:pPr>
        <w:spacing w:after="70"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t xml:space="preserve"> </w:t>
      </w:r>
    </w:p>
    <w:p w:rsidR="00FE4F2E" w:rsidRPr="002D2E1B" w:rsidRDefault="00FE4F2E">
      <w:pPr>
        <w:spacing w:line="255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t>The results can also</w:t>
      </w:r>
      <w:r w:rsidRPr="002D2E1B">
        <w:rPr>
          <w:rFonts w:ascii="Calibri" w:eastAsia="Calibri" w:hAnsi="Calibri" w:cs="Calibri"/>
          <w:color w:val="FF0000"/>
        </w:rPr>
        <w:t xml:space="preserve"> </w:t>
      </w:r>
      <w:r w:rsidRPr="002D2E1B">
        <w:rPr>
          <w:rFonts w:ascii="Calibri" w:eastAsia="Calibri" w:hAnsi="Calibri" w:cs="Calibri"/>
          <w:color w:val="000000"/>
        </w:rPr>
        <w:t xml:space="preserve">be used as a complement to traceable calibration when your laboratory applies </w:t>
      </w:r>
      <w:r w:rsidRPr="002D2E1B">
        <w:rPr>
          <w:rFonts w:ascii="Calibri" w:eastAsia="Calibri" w:hAnsi="Calibri" w:cs="Calibri"/>
          <w:color w:val="000000"/>
          <w:spacing w:val="17762"/>
        </w:rPr>
        <w:t xml:space="preserve"> </w:t>
      </w:r>
      <w:r w:rsidRPr="002D2E1B">
        <w:rPr>
          <w:rFonts w:ascii="Calibri" w:eastAsia="Calibri" w:hAnsi="Calibri" w:cs="Calibri"/>
          <w:color w:val="000000"/>
        </w:rPr>
        <w:t>for accrediting or certification.</w:t>
      </w:r>
      <w:r w:rsidRPr="002D2E1B">
        <w:rPr>
          <w:rFonts w:ascii="Calibri" w:eastAsia="Calibri" w:hAnsi="Calibri" w:cs="Calibri"/>
          <w:color w:val="FF0000"/>
        </w:rPr>
        <w:t xml:space="preserve"> </w:t>
      </w: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type w:val="continuous"/>
          <w:pgSz w:w="11906" w:h="16838"/>
          <w:pgMar w:top="1417" w:right="1547" w:bottom="0" w:left="1416" w:header="720" w:footer="720" w:gutter="0"/>
          <w:cols w:space="720"/>
        </w:sectPr>
      </w:pPr>
    </w:p>
    <w:p w:rsidR="00FE4F2E" w:rsidRPr="002D2E1B" w:rsidRDefault="000C240B">
      <w:pPr>
        <w:spacing w:before="228" w:after="70" w:line="255" w:lineRule="exact"/>
        <w:ind w:right="-113"/>
        <w:rPr>
          <w:rFonts w:ascii="Calibri" w:hAnsi="Calibri"/>
        </w:rPr>
      </w:pPr>
      <w:r w:rsidRPr="000C240B">
        <w:rPr>
          <w:rFonts w:ascii="Calibri" w:eastAsia="Calibri" w:hAnsi="Calibri" w:cs="Calibri"/>
          <w:color w:val="000000"/>
          <w:lang w:val="en-US"/>
        </w:rPr>
        <w:lastRenderedPageBreak/>
        <w:t>Twice</w:t>
      </w:r>
      <w:r w:rsidR="001B3EAE">
        <w:rPr>
          <w:rFonts w:ascii="Calibri" w:eastAsia="Calibri" w:hAnsi="Calibri" w:cs="Calibri"/>
          <w:color w:val="000000"/>
        </w:rPr>
        <w:t xml:space="preserve"> a year we send reference pulp</w:t>
      </w:r>
      <w:r w:rsidR="00582108" w:rsidRPr="00582108">
        <w:rPr>
          <w:rFonts w:ascii="Calibri" w:eastAsia="Calibri" w:hAnsi="Calibri" w:cs="Calibri"/>
          <w:color w:val="000000"/>
          <w:lang w:val="en-US"/>
        </w:rPr>
        <w:t>s</w:t>
      </w:r>
      <w:r w:rsidR="00FE4F2E" w:rsidRPr="002D2E1B">
        <w:rPr>
          <w:rFonts w:ascii="Calibri" w:eastAsia="Calibri" w:hAnsi="Calibri" w:cs="Calibri"/>
          <w:color w:val="000000"/>
        </w:rPr>
        <w:t xml:space="preserve"> for refining, sheeting and testing. The results are checked and </w:t>
      </w:r>
      <w:r w:rsidR="00FE4F2E" w:rsidRPr="002D2E1B">
        <w:rPr>
          <w:rFonts w:ascii="Calibri" w:eastAsia="Calibri" w:hAnsi="Calibri" w:cs="Calibri"/>
          <w:color w:val="000000"/>
          <w:spacing w:val="17721"/>
        </w:rPr>
        <w:t xml:space="preserve"> </w:t>
      </w:r>
      <w:r w:rsidR="00FE4F2E" w:rsidRPr="002D2E1B">
        <w:rPr>
          <w:rFonts w:ascii="Calibri" w:eastAsia="Calibri" w:hAnsi="Calibri" w:cs="Calibri"/>
          <w:color w:val="000000"/>
        </w:rPr>
        <w:t xml:space="preserve">compiled at MoRe Research and presented in a report showing the values for the individual </w:t>
      </w:r>
    </w:p>
    <w:p w:rsidR="00FE4F2E" w:rsidRPr="002D2E1B" w:rsidRDefault="00FE4F2E">
      <w:pPr>
        <w:spacing w:line="255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t xml:space="preserve">laboratory compared to the total findings. </w:t>
      </w:r>
      <w:r w:rsidRPr="002D2E1B">
        <w:rPr>
          <w:rFonts w:ascii="Calibri" w:eastAsia="Calibri" w:hAnsi="Calibri" w:cs="Calibri"/>
          <w:color w:val="FF0000"/>
        </w:rPr>
        <w:t xml:space="preserve"> </w:t>
      </w: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type w:val="continuous"/>
          <w:pgSz w:w="11906" w:h="16838"/>
          <w:pgMar w:top="1417" w:right="1568" w:bottom="0" w:left="1416" w:header="720" w:footer="720" w:gutter="0"/>
          <w:cols w:space="720"/>
        </w:sectPr>
      </w:pPr>
    </w:p>
    <w:p w:rsidR="00FE4F2E" w:rsidRPr="002D2E1B" w:rsidRDefault="00FE4F2E">
      <w:pPr>
        <w:spacing w:before="228" w:line="255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lastRenderedPageBreak/>
        <w:t>The reference pulp</w:t>
      </w:r>
      <w:r w:rsidR="000C240B" w:rsidRPr="000C240B">
        <w:rPr>
          <w:rFonts w:ascii="Calibri" w:eastAsia="Calibri" w:hAnsi="Calibri" w:cs="Calibri"/>
          <w:color w:val="000000"/>
          <w:lang w:val="en-US"/>
        </w:rPr>
        <w:t>s</w:t>
      </w:r>
      <w:r w:rsidR="000C240B">
        <w:rPr>
          <w:rFonts w:ascii="Calibri" w:eastAsia="Calibri" w:hAnsi="Calibri" w:cs="Calibri"/>
          <w:color w:val="000000"/>
        </w:rPr>
        <w:t xml:space="preserve"> </w:t>
      </w:r>
      <w:r w:rsidR="000C240B" w:rsidRPr="000C240B">
        <w:rPr>
          <w:rFonts w:ascii="Calibri" w:eastAsia="Calibri" w:hAnsi="Calibri" w:cs="Calibri"/>
          <w:color w:val="000000"/>
          <w:lang w:val="en-US"/>
        </w:rPr>
        <w:t>are</w:t>
      </w:r>
      <w:r w:rsidRPr="002D2E1B">
        <w:rPr>
          <w:rFonts w:ascii="Calibri" w:eastAsia="Calibri" w:hAnsi="Calibri" w:cs="Calibri"/>
          <w:color w:val="000000"/>
        </w:rPr>
        <w:t xml:space="preserve"> from one production which enables a direct comparison with the last results as well as long-time history.  </w:t>
      </w: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type w:val="continuous"/>
          <w:pgSz w:w="11906" w:h="16838"/>
          <w:pgMar w:top="1417" w:right="1444" w:bottom="0" w:left="1416" w:header="720" w:footer="720" w:gutter="0"/>
          <w:cols w:space="720"/>
        </w:sectPr>
      </w:pPr>
    </w:p>
    <w:p w:rsidR="00FE4F2E" w:rsidRPr="002D2E1B" w:rsidRDefault="00FE4F2E">
      <w:pPr>
        <w:spacing w:before="680" w:after="67"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lastRenderedPageBreak/>
        <w:t xml:space="preserve">The parameters </w:t>
      </w:r>
      <w:r w:rsidR="001B3EAE" w:rsidRPr="001B3EAE">
        <w:rPr>
          <w:rFonts w:ascii="Calibri" w:eastAsia="Calibri" w:hAnsi="Calibri" w:cs="Calibri"/>
          <w:color w:val="000000"/>
          <w:lang w:val="en-US"/>
        </w:rPr>
        <w:t>in the</w:t>
      </w:r>
      <w:r w:rsidRPr="002D2E1B">
        <w:rPr>
          <w:rFonts w:ascii="Calibri" w:eastAsia="Calibri" w:hAnsi="Calibri" w:cs="Calibri"/>
          <w:color w:val="000000"/>
        </w:rPr>
        <w:t xml:space="preserve"> comparison are: </w:t>
      </w:r>
    </w:p>
    <w:p w:rsidR="00FE4F2E" w:rsidRPr="002D2E1B" w:rsidRDefault="00FE4F2E">
      <w:pPr>
        <w:spacing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t xml:space="preserve"> </w:t>
      </w: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type w:val="continuous"/>
          <w:pgSz w:w="11906" w:h="16838"/>
          <w:pgMar w:top="1417" w:right="4529" w:bottom="0" w:left="1416" w:header="720" w:footer="720" w:gutter="0"/>
          <w:cols w:space="720"/>
        </w:sectPr>
      </w:pPr>
    </w:p>
    <w:p w:rsidR="00FE4F2E" w:rsidRPr="00ED6644" w:rsidRDefault="00221BF4">
      <w:pPr>
        <w:spacing w:before="70" w:after="70" w:line="255" w:lineRule="exact"/>
        <w:ind w:right="-113"/>
        <w:rPr>
          <w:rFonts w:ascii="Calibri" w:eastAsia="Calibri" w:hAnsi="Calibri" w:cs="Calibri"/>
          <w:color w:val="000000"/>
          <w:lang w:val="en-US"/>
        </w:rPr>
      </w:pPr>
      <w:r w:rsidRPr="002D2E1B">
        <w:rPr>
          <w:rFonts w:ascii="Calibri" w:eastAsia="Calibri" w:hAnsi="Calibri" w:cs="Calibri"/>
          <w:color w:val="000000"/>
        </w:rPr>
        <w:lastRenderedPageBreak/>
        <w:t xml:space="preserve">• Refining </w:t>
      </w:r>
      <w:r w:rsidR="00FE4F2E" w:rsidRPr="002D2E1B">
        <w:rPr>
          <w:rFonts w:ascii="Calibri" w:eastAsia="Calibri" w:hAnsi="Calibri" w:cs="Calibri"/>
          <w:color w:val="000000"/>
        </w:rPr>
        <w:t xml:space="preserve">(ISO 5264-2) </w:t>
      </w:r>
      <w:r w:rsidR="00FE4F2E" w:rsidRPr="002D2E1B">
        <w:rPr>
          <w:rFonts w:ascii="Calibri" w:eastAsia="Calibri" w:hAnsi="Calibri" w:cs="Calibri"/>
          <w:color w:val="000000"/>
          <w:spacing w:val="11759"/>
        </w:rPr>
        <w:t xml:space="preserve"> </w:t>
      </w:r>
      <w:r w:rsidR="00FE4F2E" w:rsidRPr="002D2E1B">
        <w:rPr>
          <w:rFonts w:ascii="Calibri" w:eastAsia="Calibri" w:hAnsi="Calibri" w:cs="Calibri"/>
          <w:color w:val="000000"/>
        </w:rPr>
        <w:t xml:space="preserve">• SR (ISO 5267-1) </w:t>
      </w:r>
    </w:p>
    <w:p w:rsidR="00FE4F2E" w:rsidRPr="00A2153C" w:rsidRDefault="00FE4F2E" w:rsidP="00221BF4">
      <w:pPr>
        <w:spacing w:line="220" w:lineRule="exact"/>
        <w:ind w:right="-113"/>
        <w:rPr>
          <w:rFonts w:ascii="Calibri" w:hAnsi="Calibri"/>
          <w:lang w:val="en-US"/>
        </w:rPr>
        <w:sectPr w:rsidR="00FE4F2E" w:rsidRPr="00A2153C" w:rsidSect="00A96CE6">
          <w:type w:val="continuous"/>
          <w:pgSz w:w="11906" w:h="16838"/>
          <w:pgMar w:top="1417" w:right="2550" w:bottom="0" w:left="1416" w:header="720" w:footer="720" w:gutter="0"/>
          <w:cols w:space="720"/>
        </w:sectPr>
      </w:pPr>
      <w:r w:rsidRPr="002D2E1B">
        <w:rPr>
          <w:rFonts w:ascii="Calibri" w:eastAsia="Calibri" w:hAnsi="Calibri" w:cs="Calibri"/>
          <w:color w:val="000000"/>
        </w:rPr>
        <w:t>• CSF (ISO 5267-2</w:t>
      </w:r>
    </w:p>
    <w:p w:rsidR="00FE4F2E" w:rsidRPr="002D2E1B" w:rsidRDefault="00FE4F2E">
      <w:pPr>
        <w:spacing w:before="67" w:line="255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lastRenderedPageBreak/>
        <w:t xml:space="preserve">• Density (ISO 534) </w:t>
      </w: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type w:val="continuous"/>
          <w:pgSz w:w="11906" w:h="16838"/>
          <w:pgMar w:top="1417" w:right="8735" w:bottom="0" w:left="1416" w:header="720" w:footer="720" w:gutter="0"/>
          <w:cols w:space="720"/>
        </w:sectPr>
      </w:pPr>
    </w:p>
    <w:p w:rsidR="00FE4F2E" w:rsidRPr="002D2E1B" w:rsidRDefault="00FE4F2E" w:rsidP="00AF0078">
      <w:pPr>
        <w:spacing w:before="70" w:after="70"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lastRenderedPageBreak/>
        <w:t xml:space="preserve">• Tensile index (ISO 1924-3) </w:t>
      </w:r>
      <w:r w:rsidRPr="002D2E1B">
        <w:rPr>
          <w:rFonts w:ascii="Calibri" w:eastAsia="Calibri" w:hAnsi="Calibri" w:cs="Calibri"/>
          <w:color w:val="000000"/>
          <w:spacing w:val="6194"/>
        </w:rPr>
        <w:t xml:space="preserve"> </w:t>
      </w:r>
      <w:r w:rsidRPr="002D2E1B">
        <w:rPr>
          <w:rFonts w:ascii="Calibri" w:eastAsia="Calibri" w:hAnsi="Calibri" w:cs="Calibri"/>
          <w:color w:val="000000"/>
        </w:rPr>
        <w:t xml:space="preserve">• TEA (ISO 1924-3)  </w:t>
      </w:r>
    </w:p>
    <w:p w:rsidR="00FE4F2E" w:rsidRPr="002D2E1B" w:rsidRDefault="00FE4F2E">
      <w:pPr>
        <w:spacing w:after="70"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t xml:space="preserve">• Burst strength (ISO 2758)  </w:t>
      </w:r>
    </w:p>
    <w:p w:rsidR="00FE4F2E" w:rsidRPr="002D2E1B" w:rsidRDefault="00FE4F2E" w:rsidP="001B3EAE">
      <w:pPr>
        <w:spacing w:after="67" w:line="255" w:lineRule="exact"/>
        <w:ind w:right="-1894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t>• Light scattering coefficient</w:t>
      </w:r>
      <w:r w:rsidR="001B3EAE" w:rsidRPr="00191632">
        <w:rPr>
          <w:rFonts w:ascii="Calibri" w:eastAsia="Calibri" w:hAnsi="Calibri" w:cs="Calibri"/>
          <w:color w:val="000000"/>
          <w:lang w:val="en-US"/>
        </w:rPr>
        <w:t xml:space="preserve">, </w:t>
      </w:r>
      <w:proofErr w:type="spellStart"/>
      <w:r w:rsidR="001B3EAE" w:rsidRPr="00191632">
        <w:rPr>
          <w:rFonts w:ascii="Calibri" w:eastAsia="Calibri" w:hAnsi="Calibri" w:cs="Calibri"/>
          <w:color w:val="000000"/>
          <w:lang w:val="en-US"/>
        </w:rPr>
        <w:t>Kulbecka-Munk</w:t>
      </w:r>
      <w:proofErr w:type="spellEnd"/>
      <w:r w:rsidRPr="002D2E1B">
        <w:rPr>
          <w:rFonts w:ascii="Calibri" w:eastAsia="Calibri" w:hAnsi="Calibri" w:cs="Calibri"/>
          <w:color w:val="000000"/>
        </w:rPr>
        <w:t xml:space="preserve"> (ISO 9416)  </w:t>
      </w:r>
      <w:r w:rsidRPr="002D2E1B">
        <w:rPr>
          <w:rFonts w:ascii="Calibri" w:eastAsia="Calibri" w:hAnsi="Calibri" w:cs="Calibri"/>
          <w:color w:val="000000"/>
          <w:spacing w:val="7125"/>
        </w:rPr>
        <w:t xml:space="preserve"> </w:t>
      </w:r>
      <w:r w:rsidRPr="002D2E1B">
        <w:rPr>
          <w:rFonts w:ascii="Calibri" w:eastAsia="Calibri" w:hAnsi="Calibri" w:cs="Calibri"/>
          <w:color w:val="000000"/>
        </w:rPr>
        <w:t xml:space="preserve">  </w:t>
      </w:r>
    </w:p>
    <w:p w:rsidR="00FE4F2E" w:rsidRPr="002D2E1B" w:rsidRDefault="00FE4F2E">
      <w:pPr>
        <w:spacing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t xml:space="preserve">• Tear strength (ISO 1974) </w:t>
      </w: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type w:val="continuous"/>
          <w:pgSz w:w="11906" w:h="16838"/>
          <w:pgMar w:top="1417" w:right="6855" w:bottom="0" w:left="1416" w:header="720" w:footer="720" w:gutter="0"/>
          <w:cols w:space="720"/>
        </w:sectPr>
      </w:pPr>
    </w:p>
    <w:p w:rsidR="00FE4F2E" w:rsidRPr="002D2E1B" w:rsidRDefault="00FE4F2E">
      <w:pPr>
        <w:spacing w:before="230" w:after="86"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lastRenderedPageBreak/>
        <w:t xml:space="preserve"> </w:t>
      </w:r>
    </w:p>
    <w:p w:rsidR="00FE4F2E" w:rsidRPr="002D2E1B" w:rsidRDefault="00FE4F2E">
      <w:pPr>
        <w:spacing w:after="89" w:line="265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t xml:space="preserve"> </w:t>
      </w:r>
    </w:p>
    <w:p w:rsidR="00FE4F2E" w:rsidRPr="002D2E1B" w:rsidRDefault="00FE4F2E">
      <w:pPr>
        <w:spacing w:after="70"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t xml:space="preserve"> </w:t>
      </w:r>
    </w:p>
    <w:p w:rsidR="00FE4F2E" w:rsidRPr="002D2E1B" w:rsidRDefault="00FE4F2E">
      <w:pPr>
        <w:spacing w:after="33"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t xml:space="preserve"> </w:t>
      </w:r>
    </w:p>
    <w:p w:rsidR="00FE4F2E" w:rsidRPr="002D2E1B" w:rsidRDefault="00FE4F2E">
      <w:pPr>
        <w:spacing w:line="246" w:lineRule="exact"/>
        <w:ind w:right="-113"/>
        <w:rPr>
          <w:rFonts w:ascii="Calibri" w:eastAsia="Arial" w:hAnsi="Calibri" w:cs="Arial"/>
          <w:b/>
          <w:bCs/>
          <w:color w:val="000000"/>
          <w:spacing w:val="-11"/>
        </w:rPr>
      </w:pPr>
      <w:r w:rsidRPr="002D2E1B">
        <w:rPr>
          <w:rFonts w:ascii="Calibri" w:eastAsia="Arial" w:hAnsi="Calibri" w:cs="Arial"/>
          <w:b/>
          <w:bCs/>
          <w:color w:val="000000"/>
          <w:spacing w:val="-11"/>
        </w:rPr>
        <w:t xml:space="preserve"> </w:t>
      </w:r>
    </w:p>
    <w:p w:rsidR="00FE4F2E" w:rsidRPr="002D2E1B" w:rsidRDefault="00FE4F2E" w:rsidP="00FE4F2E">
      <w:pPr>
        <w:spacing w:line="20" w:lineRule="exact"/>
        <w:ind w:right="-113"/>
        <w:rPr>
          <w:rFonts w:ascii="Calibri" w:hAnsi="Calibri"/>
        </w:rPr>
        <w:sectPr w:rsidR="00FE4F2E" w:rsidRPr="002D2E1B" w:rsidSect="00221BF4">
          <w:type w:val="continuous"/>
          <w:pgSz w:w="11906" w:h="16838"/>
          <w:pgMar w:top="1417" w:right="1430" w:bottom="0" w:left="1416" w:header="720" w:footer="720" w:gutter="0"/>
          <w:cols w:space="720"/>
        </w:sectPr>
      </w:pPr>
    </w:p>
    <w:p w:rsidR="00FE4F2E" w:rsidRPr="002D2E1B" w:rsidRDefault="00284608" w:rsidP="00FE4F2E">
      <w:pPr>
        <w:spacing w:line="20" w:lineRule="exact"/>
        <w:rPr>
          <w:rFonts w:ascii="Calibri" w:hAnsi="Calibri"/>
        </w:rPr>
      </w:pPr>
      <w:r w:rsidRPr="00284608">
        <w:rPr>
          <w:rFonts w:ascii="Calibri" w:hAnsi="Calibri"/>
        </w:rPr>
        <w:lastRenderedPageBreak/>
        <w:pict>
          <v:shape id="_x0000_s1030" type="#_x0000_t202" style="position:absolute;margin-left:70.8pt;margin-top:95.4pt;width:26.6pt;height:12.45pt;z-index:251664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6E374D" w:rsidRDefault="006E374D">
                  <w:pPr>
                    <w:spacing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Pulp: </w:t>
                  </w:r>
                </w:p>
              </w:txbxContent>
            </v:textbox>
            <w10:wrap anchorx="page" anchory="page"/>
          </v:shape>
        </w:pict>
      </w:r>
      <w:r w:rsidRPr="00284608">
        <w:rPr>
          <w:rFonts w:ascii="Calibri" w:hAnsi="Calibri"/>
        </w:rPr>
        <w:pict>
          <v:shape id="_x0000_s1031" type="#_x0000_t202" style="position:absolute;margin-left:70.8pt;margin-top:227.3pt;width:3.9pt;height:12.45pt;z-index:251665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6E374D" w:rsidRDefault="006E374D">
                  <w:pPr>
                    <w:spacing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84608">
        <w:rPr>
          <w:rFonts w:ascii="Calibri" w:hAnsi="Calibri"/>
        </w:rPr>
        <w:pict>
          <v:shape id="_x0000_s1032" type="#_x0000_t202" style="position:absolute;margin-left:70.8pt;margin-top:307.85pt;width:3.9pt;height:12.45pt;z-index:251666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6E374D" w:rsidRDefault="006E374D">
                  <w:pPr>
                    <w:spacing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84608">
        <w:rPr>
          <w:rFonts w:ascii="Calibri" w:hAnsi="Calibri"/>
        </w:rPr>
        <w:pict>
          <v:shape id="_x0000_s1033" type="#_x0000_t202" style="position:absolute;margin-left:70.8pt;margin-top:367.25pt;width:3.9pt;height:12.45pt;z-index:251667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6E374D" w:rsidRDefault="006E374D">
                  <w:pPr>
                    <w:spacing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84608">
        <w:rPr>
          <w:rFonts w:ascii="Calibri" w:hAnsi="Calibri"/>
        </w:rPr>
        <w:pict>
          <v:shape id="_x0000_s1034" type="#_x0000_t202" style="position:absolute;margin-left:70.8pt;margin-top:389.8pt;width:3.9pt;height:12.45pt;z-index:251668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6E374D" w:rsidRDefault="006E374D">
                  <w:pPr>
                    <w:spacing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84608">
        <w:rPr>
          <w:rFonts w:ascii="Calibri" w:hAnsi="Calibri"/>
        </w:rPr>
        <w:pict>
          <v:shape id="_x0000_s1035" type="#_x0000_t202" style="position:absolute;margin-left:70.8pt;margin-top:412.25pt;width:3.9pt;height:12.45pt;z-index:251669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6E374D" w:rsidRDefault="006E374D">
                  <w:pPr>
                    <w:spacing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84608">
        <w:rPr>
          <w:rFonts w:ascii="Calibri" w:hAnsi="Calibri"/>
        </w:rPr>
        <w:pict>
          <v:shape id="_x0000_s1036" type="#_x0000_t202" style="position:absolute;margin-left:70.8pt;margin-top:434.8pt;width:3.9pt;height:12.45pt;z-index:251670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6E374D" w:rsidRDefault="006E374D">
                  <w:pPr>
                    <w:spacing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84608">
        <w:rPr>
          <w:rFonts w:ascii="Calibri" w:hAnsi="Calibri"/>
        </w:rPr>
        <w:pict>
          <v:shape id="_x0000_s1037" type="#_x0000_t202" style="position:absolute;margin-left:70.8pt;margin-top:457.25pt;width:3.9pt;height:12.45pt;z-index:251671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6E374D" w:rsidRDefault="006E374D">
                  <w:pPr>
                    <w:spacing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84608">
        <w:rPr>
          <w:rFonts w:ascii="Calibri" w:hAnsi="Calibri"/>
        </w:rPr>
        <w:pict>
          <v:shape id="_x0000_s1038" type="#_x0000_t202" style="position:absolute;margin-left:70.8pt;margin-top:479.7pt;width:3.9pt;height:12.45pt;z-index:251672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6E374D" w:rsidRDefault="006E374D">
                  <w:pPr>
                    <w:spacing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84608">
        <w:rPr>
          <w:rFonts w:ascii="Calibri" w:hAnsi="Calibri"/>
        </w:rPr>
        <w:pict>
          <v:shape id="_x0000_s1039" type="#_x0000_t202" style="position:absolute;margin-left:70.8pt;margin-top:502.25pt;width:3.9pt;height:12.45pt;z-index:251673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6E374D" w:rsidRDefault="006E374D">
                  <w:pPr>
                    <w:spacing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84608">
        <w:rPr>
          <w:rFonts w:ascii="Calibri" w:hAnsi="Calibri"/>
        </w:rPr>
        <w:pict>
          <v:shape id="_x0000_s1040" type="#_x0000_t202" style="position:absolute;margin-left:70.8pt;margin-top:524.7pt;width:3.9pt;height:12.45pt;z-index:251674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6E374D" w:rsidRDefault="006E374D">
                  <w:pPr>
                    <w:spacing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84608">
        <w:rPr>
          <w:rFonts w:ascii="Calibri" w:hAnsi="Calibri"/>
        </w:rPr>
        <w:pict>
          <v:shape id="_x0000_s1041" type="#_x0000_t202" style="position:absolute;margin-left:70.8pt;margin-top:547.25pt;width:3.9pt;height:12.45pt;z-index:251675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6E374D" w:rsidRDefault="006E374D">
                  <w:pPr>
                    <w:spacing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84608">
        <w:rPr>
          <w:rFonts w:ascii="Calibri" w:hAnsi="Calibri"/>
        </w:rPr>
        <w:pict>
          <v:shape id="_x0000_s1042" type="#_x0000_t202" style="position:absolute;margin-left:201.3pt;margin-top:592.15pt;width:3.9pt;height:27pt;z-index:251676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6E374D" w:rsidRDefault="006E374D">
                  <w:pPr>
                    <w:spacing w:after="70"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  <w:p w:rsidR="006E374D" w:rsidRDefault="006E374D">
                  <w:pPr>
                    <w:spacing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84608">
        <w:rPr>
          <w:rFonts w:ascii="Calibri" w:hAnsi="Calibri"/>
        </w:rPr>
        <w:pict>
          <v:shape id="_x0000_s1043" type="#_x0000_t202" style="position:absolute;margin-left:266.45pt;margin-top:592.15pt;width:3.9pt;height:27pt;z-index:251677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6E374D" w:rsidRDefault="006E374D">
                  <w:pPr>
                    <w:spacing w:after="70"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  <w:p w:rsidR="006E374D" w:rsidRDefault="006E374D">
                  <w:pPr>
                    <w:spacing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84608">
        <w:rPr>
          <w:rFonts w:ascii="Calibri" w:hAnsi="Calibri"/>
        </w:rPr>
        <w:pict>
          <v:shape id="_x0000_s1044" type="#_x0000_t202" style="position:absolute;margin-left:266.45pt;margin-top:635.75pt;width:3.9pt;height:27pt;z-index:251678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6E374D" w:rsidRDefault="006E374D">
                  <w:pPr>
                    <w:spacing w:after="70"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  <w:p w:rsidR="006E374D" w:rsidRDefault="006E374D">
                  <w:pPr>
                    <w:spacing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84608">
        <w:rPr>
          <w:rFonts w:ascii="Calibri" w:hAnsi="Calibri"/>
        </w:rPr>
        <w:pict>
          <v:shape id="_x0000_s1045" type="#_x0000_t202" style="position:absolute;margin-left:201.3pt;margin-top:650.25pt;width:3.9pt;height:12.45pt;z-index:251679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6E374D" w:rsidRDefault="006E374D">
                  <w:pPr>
                    <w:spacing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84608">
        <w:rPr>
          <w:rFonts w:ascii="Calibri" w:hAnsi="Calibri"/>
        </w:rPr>
        <w:pict>
          <v:shape id="_x0000_s1046" type="#_x0000_t202" style="position:absolute;margin-left:70.8pt;margin-top:685.35pt;width:4.75pt;height:14.8pt;z-index:251680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6E374D" w:rsidRDefault="006E374D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84608">
        <w:rPr>
          <w:rFonts w:ascii="Calibri" w:hAnsi="Calibri"/>
        </w:rPr>
        <w:pict>
          <v:shape id="_x0000_s1047" type="#_x0000_t202" style="position:absolute;margin-left:70.8pt;margin-top:708.15pt;width:4.75pt;height:14.8pt;z-index:251681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6E374D" w:rsidRDefault="006E374D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FE4F2E" w:rsidRPr="002D2E1B" w:rsidRDefault="00FE4F2E">
      <w:pPr>
        <w:spacing w:line="255" w:lineRule="exact"/>
        <w:ind w:right="-113"/>
        <w:rPr>
          <w:rFonts w:ascii="Calibri" w:hAnsi="Calibri" w:cs="Arial"/>
          <w:b/>
        </w:rPr>
      </w:pPr>
      <w:r w:rsidRPr="002D2E1B">
        <w:rPr>
          <w:rFonts w:ascii="Calibri" w:eastAsia="Arial" w:hAnsi="Calibri" w:cs="Arial"/>
          <w:b/>
          <w:bCs/>
          <w:color w:val="000000"/>
          <w:w w:val="87"/>
        </w:rPr>
        <w:t>The following</w:t>
      </w:r>
      <w:r w:rsidRPr="002D2E1B">
        <w:rPr>
          <w:rFonts w:ascii="Calibri" w:eastAsia="Arial" w:hAnsi="Calibri" w:cs="Arial"/>
          <w:b/>
          <w:bCs/>
          <w:color w:val="C00000"/>
          <w:w w:val="87"/>
        </w:rPr>
        <w:t xml:space="preserve"> </w:t>
      </w:r>
      <w:r w:rsidRPr="002D2E1B">
        <w:rPr>
          <w:rFonts w:ascii="Calibri" w:eastAsia="Arial" w:hAnsi="Calibri" w:cs="Arial"/>
          <w:b/>
          <w:bCs/>
          <w:color w:val="000000"/>
          <w:w w:val="87"/>
        </w:rPr>
        <w:t>alternatives are now possible to book:</w:t>
      </w:r>
      <w:r w:rsidRPr="002D2E1B">
        <w:rPr>
          <w:rFonts w:ascii="Calibri" w:eastAsia="Calibri" w:hAnsi="Calibri" w:cs="Arial"/>
          <w:b/>
          <w:color w:val="000000"/>
          <w:spacing w:val="35"/>
          <w:w w:val="87"/>
        </w:rPr>
        <w:t xml:space="preserve"> </w:t>
      </w: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pgSz w:w="11906" w:h="16838"/>
          <w:pgMar w:top="1403" w:right="5643" w:bottom="0" w:left="1416" w:header="720" w:footer="720" w:gutter="0"/>
          <w:cols w:space="720"/>
        </w:sectPr>
      </w:pPr>
    </w:p>
    <w:p w:rsidR="00FE4F2E" w:rsidRPr="00191632" w:rsidRDefault="00191632">
      <w:pPr>
        <w:spacing w:before="231" w:after="70" w:line="220" w:lineRule="exact"/>
        <w:ind w:right="-113"/>
        <w:rPr>
          <w:rFonts w:ascii="Calibri" w:hAnsi="Calibri"/>
          <w:lang w:val="en-US"/>
        </w:rPr>
      </w:pPr>
      <w:r w:rsidRPr="002D2E1B">
        <w:rPr>
          <w:rFonts w:ascii="Calibri" w:eastAsia="Calibri" w:hAnsi="Calibri" w:cs="Calibri"/>
          <w:color w:val="000000"/>
        </w:rPr>
        <w:lastRenderedPageBreak/>
        <w:t>Bleac</w:t>
      </w:r>
      <w:r w:rsidR="001E47AE">
        <w:rPr>
          <w:rFonts w:ascii="Calibri" w:eastAsia="Calibri" w:hAnsi="Calibri" w:cs="Calibri"/>
          <w:color w:val="000000"/>
        </w:rPr>
        <w:t xml:space="preserve">hed </w:t>
      </w:r>
      <w:r w:rsidR="001E47AE" w:rsidRPr="001E47AE">
        <w:rPr>
          <w:rFonts w:ascii="Calibri" w:eastAsia="Calibri" w:hAnsi="Calibri" w:cs="Calibri"/>
          <w:color w:val="000000"/>
          <w:lang w:val="en-US"/>
        </w:rPr>
        <w:t>eucalyptus</w:t>
      </w:r>
      <w:r>
        <w:rPr>
          <w:rFonts w:ascii="Calibri" w:eastAsia="Calibri" w:hAnsi="Calibri" w:cs="Calibri"/>
          <w:color w:val="000000"/>
        </w:rPr>
        <w:t xml:space="preserve">, </w:t>
      </w:r>
      <w:r w:rsidR="001E47AE">
        <w:rPr>
          <w:rFonts w:ascii="Calibri" w:eastAsia="Calibri" w:hAnsi="Calibri" w:cs="Calibri"/>
          <w:color w:val="000000"/>
          <w:lang w:val="en-US"/>
        </w:rPr>
        <w:t>to be sent out in March</w:t>
      </w:r>
      <w:r w:rsidR="001E47AE">
        <w:rPr>
          <w:rFonts w:ascii="Calibri" w:eastAsia="Calibri" w:hAnsi="Calibri" w:cs="Calibri"/>
          <w:color w:val="000000"/>
          <w:lang w:val="en-US"/>
        </w:rPr>
        <w:br/>
      </w:r>
      <w:r w:rsidRPr="002D2E1B">
        <w:rPr>
          <w:rFonts w:ascii="Calibri" w:eastAsia="Calibri" w:hAnsi="Calibri" w:cs="Calibri"/>
          <w:color w:val="000000"/>
          <w:lang w:val="en-US"/>
        </w:rPr>
        <w:t xml:space="preserve"> </w:t>
      </w:r>
      <w:r w:rsidR="00221BF4" w:rsidRPr="002D2E1B">
        <w:rPr>
          <w:rFonts w:ascii="Calibri" w:eastAsia="Calibri" w:hAnsi="Calibri" w:cs="Calibri"/>
          <w:color w:val="000000"/>
          <w:lang w:val="en-US"/>
        </w:rPr>
        <w:br/>
      </w:r>
      <w:r w:rsidR="001E47AE" w:rsidRPr="002D2E1B">
        <w:rPr>
          <w:rFonts w:ascii="Calibri" w:eastAsia="Calibri" w:hAnsi="Calibri" w:cs="Calibri"/>
          <w:color w:val="000000"/>
        </w:rPr>
        <w:t>Bleac</w:t>
      </w:r>
      <w:r w:rsidR="001E47AE">
        <w:rPr>
          <w:rFonts w:ascii="Calibri" w:eastAsia="Calibri" w:hAnsi="Calibri" w:cs="Calibri"/>
          <w:color w:val="000000"/>
        </w:rPr>
        <w:t xml:space="preserve">hed long fibre ECF, </w:t>
      </w:r>
      <w:r w:rsidR="001E47AE" w:rsidRPr="001B3EAE">
        <w:rPr>
          <w:rFonts w:ascii="Calibri" w:eastAsia="Calibri" w:hAnsi="Calibri" w:cs="Calibri"/>
          <w:color w:val="000000"/>
          <w:lang w:val="en-US"/>
        </w:rPr>
        <w:t>to be sent out in October</w:t>
      </w:r>
    </w:p>
    <w:p w:rsidR="00FE4F2E" w:rsidRPr="002D2E1B" w:rsidRDefault="00FE4F2E">
      <w:pPr>
        <w:spacing w:after="67"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t xml:space="preserve"> </w:t>
      </w:r>
    </w:p>
    <w:p w:rsidR="00FE4F2E" w:rsidRPr="002D2E1B" w:rsidRDefault="00FE4F2E">
      <w:pPr>
        <w:spacing w:after="70"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  <w:w w:val="99"/>
        </w:rPr>
        <w:t xml:space="preserve"> </w:t>
      </w:r>
      <w:r w:rsidRPr="002D2E1B">
        <w:rPr>
          <w:rFonts w:ascii="Calibri" w:eastAsia="Calibri" w:hAnsi="Calibri" w:cs="Calibri"/>
          <w:color w:val="000000"/>
          <w:spacing w:val="14"/>
          <w:w w:val="99"/>
        </w:rPr>
        <w:t xml:space="preserve"> </w:t>
      </w:r>
    </w:p>
    <w:p w:rsidR="00FE4F2E" w:rsidRPr="002D2E1B" w:rsidRDefault="00FE4F2E">
      <w:pPr>
        <w:spacing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  <w:w w:val="55"/>
        </w:rPr>
        <w:t xml:space="preserve">  </w:t>
      </w: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type w:val="continuous"/>
          <w:pgSz w:w="11906" w:h="16838"/>
          <w:pgMar w:top="1417" w:right="2318" w:bottom="0" w:left="3951" w:header="720" w:footer="720" w:gutter="0"/>
          <w:cols w:space="720"/>
        </w:sectPr>
      </w:pPr>
    </w:p>
    <w:p w:rsidR="00FE4F2E" w:rsidRPr="002D2E1B" w:rsidRDefault="00FE4F2E">
      <w:pPr>
        <w:spacing w:before="230"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lastRenderedPageBreak/>
        <w:t xml:space="preserve">Refining in PFI refiner: </w:t>
      </w:r>
    </w:p>
    <w:p w:rsidR="00FE4F2E" w:rsidRPr="002D2E1B" w:rsidRDefault="00FE4F2E" w:rsidP="00221BF4">
      <w:pPr>
        <w:spacing w:before="230" w:after="70" w:line="254" w:lineRule="exact"/>
        <w:ind w:right="-113"/>
        <w:rPr>
          <w:rFonts w:ascii="Calibri" w:hAnsi="Calibri"/>
        </w:rPr>
      </w:pPr>
      <w:r w:rsidRPr="002D2E1B">
        <w:rPr>
          <w:rFonts w:ascii="Calibri" w:hAnsi="Calibri"/>
        </w:rPr>
        <w:br w:type="column"/>
      </w:r>
      <w:r w:rsidR="000C240B" w:rsidRPr="000C240B">
        <w:rPr>
          <w:rFonts w:ascii="Calibri" w:hAnsi="Calibri"/>
          <w:lang w:val="en-US"/>
        </w:rPr>
        <w:lastRenderedPageBreak/>
        <w:t xml:space="preserve">4 or </w:t>
      </w:r>
      <w:r w:rsidRPr="002D2E1B">
        <w:rPr>
          <w:rFonts w:ascii="Calibri" w:eastAsia="Calibri" w:hAnsi="Calibri" w:cs="Calibri"/>
          <w:color w:val="000000"/>
        </w:rPr>
        <w:t>5 refining levels, SR-CSF-determination, sheet production</w:t>
      </w:r>
      <w:r w:rsidR="00221BF4" w:rsidRPr="002D2E1B">
        <w:rPr>
          <w:rFonts w:ascii="Calibri" w:eastAsia="Calibri" w:hAnsi="Calibri" w:cs="Calibri"/>
          <w:color w:val="000000"/>
          <w:lang w:val="en-US"/>
        </w:rPr>
        <w:t xml:space="preserve"> (conventional sheet former</w:t>
      </w:r>
      <w:r w:rsidR="001B3EAE">
        <w:rPr>
          <w:rFonts w:ascii="Calibri" w:eastAsia="Calibri" w:hAnsi="Calibri" w:cs="Calibri"/>
          <w:color w:val="000000"/>
          <w:lang w:val="en-US"/>
        </w:rPr>
        <w:t>, not Rapid-</w:t>
      </w:r>
      <w:proofErr w:type="spellStart"/>
      <w:r w:rsidR="001B3EAE">
        <w:rPr>
          <w:rFonts w:ascii="Calibri" w:eastAsia="Calibri" w:hAnsi="Calibri" w:cs="Calibri"/>
          <w:color w:val="000000"/>
          <w:lang w:val="en-US"/>
        </w:rPr>
        <w:t>Köthen</w:t>
      </w:r>
      <w:proofErr w:type="spellEnd"/>
      <w:r w:rsidR="00221BF4" w:rsidRPr="002D2E1B">
        <w:rPr>
          <w:rFonts w:ascii="Calibri" w:eastAsia="Calibri" w:hAnsi="Calibri" w:cs="Calibri"/>
          <w:color w:val="000000"/>
          <w:lang w:val="en-US"/>
        </w:rPr>
        <w:t>)</w:t>
      </w:r>
      <w:r w:rsidRPr="002D2E1B">
        <w:rPr>
          <w:rFonts w:ascii="Calibri" w:eastAsia="Calibri" w:hAnsi="Calibri" w:cs="Calibri"/>
          <w:color w:val="000000"/>
        </w:rPr>
        <w:t>, strength test and light scattering coefficient test are made by the participating laboratories</w:t>
      </w:r>
      <w:r w:rsidR="00221BF4" w:rsidRPr="002D2E1B">
        <w:rPr>
          <w:rFonts w:ascii="Calibri" w:eastAsia="Calibri" w:hAnsi="Calibri" w:cs="Calibri"/>
          <w:color w:val="000000"/>
          <w:lang w:val="en-US"/>
        </w:rPr>
        <w:t>.</w:t>
      </w:r>
      <w:r w:rsidR="00221BF4" w:rsidRPr="002D2E1B">
        <w:rPr>
          <w:rFonts w:ascii="Calibri" w:eastAsia="Calibri" w:hAnsi="Calibri" w:cs="Calibri"/>
          <w:color w:val="000000"/>
        </w:rPr>
        <w:t xml:space="preserve"> </w:t>
      </w:r>
      <w:r w:rsidR="00221BF4" w:rsidRPr="002D2E1B">
        <w:rPr>
          <w:rFonts w:ascii="Calibri" w:eastAsia="Calibri" w:hAnsi="Calibri" w:cs="Calibri"/>
          <w:color w:val="000000"/>
          <w:lang w:val="en-US"/>
        </w:rPr>
        <w:t>MoRe Research will do the</w:t>
      </w:r>
      <w:r w:rsidRPr="002D2E1B">
        <w:rPr>
          <w:rFonts w:ascii="Calibri" w:eastAsia="Calibri" w:hAnsi="Calibri" w:cs="Calibri"/>
          <w:color w:val="000000"/>
        </w:rPr>
        <w:t xml:space="preserve"> interpolating of test results into determined SR</w:t>
      </w:r>
      <w:r w:rsidR="00221BF4" w:rsidRPr="002D2E1B">
        <w:rPr>
          <w:rFonts w:ascii="Calibri" w:eastAsia="Calibri" w:hAnsi="Calibri" w:cs="Calibri"/>
          <w:color w:val="000000"/>
          <w:lang w:val="en-US"/>
        </w:rPr>
        <w:t>-CSF-</w:t>
      </w:r>
      <w:r w:rsidRPr="002D2E1B">
        <w:rPr>
          <w:rFonts w:ascii="Calibri" w:eastAsia="Calibri" w:hAnsi="Calibri" w:cs="Calibri"/>
          <w:color w:val="000000"/>
        </w:rPr>
        <w:t xml:space="preserve">values, density and tensile index. </w:t>
      </w: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type w:val="continuous"/>
          <w:pgSz w:w="11906" w:h="16838"/>
          <w:pgMar w:top="1417" w:right="0" w:bottom="0" w:left="1416" w:header="720" w:footer="720" w:gutter="0"/>
          <w:cols w:num="2" w:space="720" w:equalWidth="0">
            <w:col w:w="2038" w:space="519"/>
            <w:col w:w="6416"/>
          </w:cols>
        </w:sectPr>
      </w:pPr>
    </w:p>
    <w:p w:rsidR="00FE4F2E" w:rsidRPr="002D2E1B" w:rsidRDefault="00FE4F2E">
      <w:pPr>
        <w:spacing w:before="228" w:after="68" w:line="267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lastRenderedPageBreak/>
        <w:t xml:space="preserve">The sample is sent as sheet dried pulp. We estimate to use the same </w:t>
      </w:r>
      <w:r w:rsidRPr="002D2E1B">
        <w:rPr>
          <w:rFonts w:ascii="Calibri" w:eastAsia="Calibri" w:hAnsi="Calibri" w:cs="Calibri"/>
          <w:color w:val="000000"/>
          <w:spacing w:val="12499"/>
        </w:rPr>
        <w:t xml:space="preserve"> </w:t>
      </w:r>
      <w:r w:rsidRPr="002D2E1B">
        <w:rPr>
          <w:rFonts w:ascii="Calibri" w:eastAsia="Calibri" w:hAnsi="Calibri" w:cs="Calibri"/>
          <w:color w:val="000000"/>
        </w:rPr>
        <w:t xml:space="preserve">pulp for 5 years or as long as there is enough stock. The viscosity will be </w:t>
      </w:r>
      <w:r w:rsidRPr="002D2E1B">
        <w:rPr>
          <w:rFonts w:ascii="Calibri" w:eastAsia="Calibri" w:hAnsi="Calibri" w:cs="Calibri"/>
          <w:color w:val="000000"/>
          <w:spacing w:val="12782"/>
        </w:rPr>
        <w:t xml:space="preserve"> </w:t>
      </w:r>
      <w:r w:rsidRPr="002D2E1B">
        <w:rPr>
          <w:rFonts w:ascii="Calibri" w:eastAsia="Calibri" w:hAnsi="Calibri" w:cs="Calibri"/>
          <w:color w:val="000000"/>
        </w:rPr>
        <w:t xml:space="preserve">stated each time the pulp is sent. </w:t>
      </w:r>
    </w:p>
    <w:p w:rsidR="00FE4F2E" w:rsidRPr="002D2E1B" w:rsidRDefault="00FE4F2E">
      <w:pPr>
        <w:spacing w:after="70"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t xml:space="preserve"> </w:t>
      </w:r>
    </w:p>
    <w:p w:rsidR="00FE4F2E" w:rsidRPr="002D2E1B" w:rsidRDefault="00FE4F2E">
      <w:pPr>
        <w:spacing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t xml:space="preserve">You will receive clear instructions when we send samples. </w:t>
      </w: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type w:val="continuous"/>
          <w:pgSz w:w="11906" w:h="16838"/>
          <w:pgMar w:top="1417" w:right="1485" w:bottom="0" w:left="3968" w:header="720" w:footer="720" w:gutter="0"/>
          <w:cols w:space="720"/>
        </w:sectPr>
      </w:pPr>
    </w:p>
    <w:p w:rsidR="00FE4F2E" w:rsidRPr="002D2E1B" w:rsidRDefault="00FE4F2E">
      <w:pPr>
        <w:spacing w:before="679" w:line="255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lastRenderedPageBreak/>
        <w:t xml:space="preserve">Please fill in the application form below for our Round Robin comparative quality control for the PFI </w:t>
      </w:r>
      <w:r w:rsidRPr="002D2E1B">
        <w:rPr>
          <w:rFonts w:ascii="Calibri" w:eastAsia="Calibri" w:hAnsi="Calibri" w:cs="Calibri"/>
          <w:color w:val="000000"/>
          <w:spacing w:val="17793"/>
        </w:rPr>
        <w:t xml:space="preserve"> </w:t>
      </w:r>
      <w:r w:rsidRPr="002D2E1B">
        <w:rPr>
          <w:rFonts w:ascii="Calibri" w:eastAsia="Calibri" w:hAnsi="Calibri" w:cs="Calibri"/>
          <w:color w:val="000000"/>
          <w:w w:val="98"/>
        </w:rPr>
        <w:t xml:space="preserve"> refiner and send it to </w:t>
      </w:r>
      <w:r w:rsidR="00284608" w:rsidRPr="002D2E1B">
        <w:rPr>
          <w:rFonts w:ascii="Calibri" w:hAnsi="Calibri"/>
        </w:rPr>
        <w:fldChar w:fldCharType="begin"/>
      </w:r>
      <w:r w:rsidR="00BD2264" w:rsidRPr="002D2E1B">
        <w:rPr>
          <w:rFonts w:ascii="Calibri" w:hAnsi="Calibri"/>
        </w:rPr>
        <w:instrText>HYPERLINK "mailto:pia.renstrom@more.se"</w:instrText>
      </w:r>
      <w:r w:rsidR="00284608" w:rsidRPr="002D2E1B">
        <w:rPr>
          <w:rFonts w:ascii="Calibri" w:hAnsi="Calibri"/>
        </w:rPr>
        <w:fldChar w:fldCharType="separate"/>
      </w:r>
      <w:r w:rsidRPr="002D2E1B">
        <w:rPr>
          <w:rFonts w:ascii="Calibri" w:eastAsia="Calibri" w:hAnsi="Calibri" w:cs="Calibri"/>
          <w:color w:val="000000"/>
          <w:w w:val="98"/>
        </w:rPr>
        <w:t>pia.renstrom@more.se.</w:t>
      </w:r>
      <w:r w:rsidR="00284608" w:rsidRPr="002D2E1B">
        <w:rPr>
          <w:rFonts w:ascii="Calibri" w:hAnsi="Calibri"/>
        </w:rPr>
        <w:fldChar w:fldCharType="end"/>
      </w:r>
      <w:r w:rsidR="00A96CE6" w:rsidRPr="002D2E1B">
        <w:rPr>
          <w:rFonts w:ascii="Calibri" w:hAnsi="Calibri"/>
          <w:lang w:val="en-US"/>
        </w:rPr>
        <w:t xml:space="preserve"> </w:t>
      </w:r>
      <w:r w:rsidR="00A96CE6" w:rsidRPr="002D2E1B">
        <w:rPr>
          <w:rFonts w:ascii="Calibri" w:hAnsi="Calibri"/>
          <w:sz w:val="20"/>
          <w:szCs w:val="20"/>
          <w:lang w:val="en-US"/>
        </w:rPr>
        <w:t>Or just send a</w:t>
      </w:r>
      <w:r w:rsidR="00AF0078">
        <w:rPr>
          <w:rFonts w:ascii="Calibri" w:hAnsi="Calibri"/>
          <w:sz w:val="20"/>
          <w:szCs w:val="20"/>
          <w:lang w:val="en-US"/>
        </w:rPr>
        <w:t>n</w:t>
      </w:r>
      <w:r w:rsidR="00A96CE6" w:rsidRPr="002D2E1B">
        <w:rPr>
          <w:rFonts w:ascii="Calibri" w:hAnsi="Calibri"/>
          <w:sz w:val="20"/>
          <w:szCs w:val="20"/>
          <w:lang w:val="en-US"/>
        </w:rPr>
        <w:t xml:space="preserve"> </w:t>
      </w:r>
      <w:r w:rsidR="00FE29DC" w:rsidRPr="002D2E1B">
        <w:rPr>
          <w:rFonts w:ascii="Calibri" w:hAnsi="Calibri"/>
          <w:sz w:val="20"/>
          <w:szCs w:val="20"/>
          <w:lang w:val="en-US"/>
        </w:rPr>
        <w:t>e-mail with all information.</w:t>
      </w:r>
      <w:r w:rsidRPr="002D2E1B">
        <w:rPr>
          <w:rFonts w:ascii="Calibri" w:eastAsia="Calibri" w:hAnsi="Calibri" w:cs="Calibri"/>
          <w:color w:val="000000"/>
          <w:spacing w:val="38"/>
          <w:w w:val="98"/>
        </w:rPr>
        <w:t xml:space="preserve"> </w:t>
      </w:r>
    </w:p>
    <w:p w:rsidR="00FE4F2E" w:rsidRPr="002D2E1B" w:rsidRDefault="00FE4F2E">
      <w:pPr>
        <w:spacing w:line="20" w:lineRule="exact"/>
        <w:rPr>
          <w:rFonts w:ascii="Calibri" w:hAnsi="Calibri"/>
          <w:lang w:val="en-US"/>
        </w:rPr>
        <w:sectPr w:rsidR="00FE4F2E" w:rsidRPr="002D2E1B">
          <w:type w:val="continuous"/>
          <w:pgSz w:w="11906" w:h="16838"/>
          <w:pgMar w:top="1417" w:right="1531" w:bottom="0" w:left="1416" w:header="720" w:footer="720" w:gutter="0"/>
          <w:cols w:space="720"/>
        </w:sectPr>
      </w:pPr>
    </w:p>
    <w:p w:rsidR="00FE4F2E" w:rsidRPr="002D2E1B" w:rsidRDefault="00FE4F2E">
      <w:pPr>
        <w:spacing w:before="4277"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lastRenderedPageBreak/>
        <w:t xml:space="preserve">Contacts: </w:t>
      </w: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type w:val="continuous"/>
          <w:pgSz w:w="11906" w:h="16838"/>
          <w:pgMar w:top="1417" w:right="9594" w:bottom="0" w:left="1416" w:header="720" w:footer="720" w:gutter="0"/>
          <w:cols w:space="720"/>
        </w:sectPr>
      </w:pPr>
    </w:p>
    <w:p w:rsidR="00FE4F2E" w:rsidRPr="002D2E1B" w:rsidRDefault="00FE4F2E">
      <w:pPr>
        <w:tabs>
          <w:tab w:val="left" w:pos="1303"/>
        </w:tabs>
        <w:spacing w:before="228" w:after="70" w:line="255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lastRenderedPageBreak/>
        <w:t xml:space="preserve">Pia Renström </w:t>
      </w:r>
      <w:r w:rsidRPr="002D2E1B">
        <w:rPr>
          <w:rFonts w:ascii="Calibri" w:hAnsi="Calibri"/>
        </w:rPr>
        <w:tab/>
      </w:r>
      <w:r w:rsidRPr="002D2E1B">
        <w:rPr>
          <w:rFonts w:ascii="Calibri" w:eastAsia="Calibri" w:hAnsi="Calibri" w:cs="Calibri"/>
          <w:color w:val="000000"/>
        </w:rPr>
        <w:t xml:space="preserve"> </w:t>
      </w:r>
      <w:r w:rsidRPr="002D2E1B">
        <w:rPr>
          <w:rFonts w:ascii="Calibri" w:eastAsia="Calibri" w:hAnsi="Calibri" w:cs="Calibri"/>
          <w:color w:val="000000"/>
          <w:spacing w:val="2686"/>
        </w:rPr>
        <w:t xml:space="preserve"> </w:t>
      </w:r>
      <w:r w:rsidRPr="002D2E1B">
        <w:rPr>
          <w:rFonts w:ascii="Calibri" w:eastAsia="Calibri" w:hAnsi="Calibri" w:cs="Calibri"/>
          <w:color w:val="000000"/>
        </w:rPr>
        <w:t xml:space="preserve">MoRe Research </w:t>
      </w:r>
    </w:p>
    <w:p w:rsidR="00FE4F2E" w:rsidRPr="002D2E1B" w:rsidRDefault="00FE4F2E">
      <w:pPr>
        <w:spacing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t xml:space="preserve"> </w:t>
      </w:r>
    </w:p>
    <w:p w:rsidR="00FE4F2E" w:rsidRPr="002D2E1B" w:rsidRDefault="00FE4F2E">
      <w:pPr>
        <w:spacing w:before="228" w:line="255" w:lineRule="exact"/>
        <w:ind w:right="-113"/>
        <w:rPr>
          <w:rFonts w:ascii="Calibri" w:hAnsi="Calibri"/>
        </w:rPr>
      </w:pPr>
      <w:r w:rsidRPr="002D2E1B">
        <w:rPr>
          <w:rFonts w:ascii="Calibri" w:hAnsi="Calibri"/>
        </w:rPr>
        <w:br w:type="column"/>
      </w:r>
      <w:r w:rsidRPr="002D2E1B">
        <w:rPr>
          <w:rFonts w:ascii="Calibri" w:eastAsia="Calibri" w:hAnsi="Calibri" w:cs="Calibri"/>
          <w:color w:val="000000"/>
        </w:rPr>
        <w:lastRenderedPageBreak/>
        <w:t xml:space="preserve">Christian Aarefjord      </w:t>
      </w:r>
      <w:r w:rsidRPr="002D2E1B">
        <w:rPr>
          <w:rFonts w:ascii="Calibri" w:eastAsia="Calibri" w:hAnsi="Calibri" w:cs="Calibri"/>
          <w:color w:val="000000"/>
          <w:spacing w:val="3860"/>
        </w:rPr>
        <w:t xml:space="preserve"> </w:t>
      </w:r>
      <w:r w:rsidRPr="002D2E1B">
        <w:rPr>
          <w:rFonts w:ascii="Calibri" w:eastAsia="Calibri" w:hAnsi="Calibri" w:cs="Calibri"/>
          <w:color w:val="000000"/>
        </w:rPr>
        <w:t xml:space="preserve">PFI Instruments AS </w:t>
      </w: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type w:val="continuous"/>
          <w:pgSz w:w="11906" w:h="16838"/>
          <w:pgMar w:top="1417" w:right="0" w:bottom="0" w:left="1416" w:header="720" w:footer="720" w:gutter="0"/>
          <w:cols w:num="2" w:space="720" w:equalWidth="0">
            <w:col w:w="1452" w:space="3769"/>
            <w:col w:w="1992"/>
          </w:cols>
        </w:sectPr>
      </w:pPr>
    </w:p>
    <w:p w:rsidR="00FE4F2E" w:rsidRPr="002D2E1B" w:rsidRDefault="00FE4F2E">
      <w:pPr>
        <w:spacing w:before="70"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  <w:w w:val="98"/>
        </w:rPr>
        <w:lastRenderedPageBreak/>
        <w:t xml:space="preserve"> e-mail: </w:t>
      </w:r>
      <w:hyperlink r:id="rId6" w:history="1">
        <w:r w:rsidRPr="002D2E1B">
          <w:rPr>
            <w:rFonts w:ascii="Calibri" w:eastAsia="Calibri" w:hAnsi="Calibri" w:cs="Calibri"/>
            <w:color w:val="000000"/>
            <w:w w:val="98"/>
          </w:rPr>
          <w:t>pia.renstrom@more.se</w:t>
        </w:r>
      </w:hyperlink>
      <w:r w:rsidRPr="002D2E1B">
        <w:rPr>
          <w:rFonts w:ascii="Calibri" w:eastAsia="Calibri" w:hAnsi="Calibri" w:cs="Calibri"/>
          <w:color w:val="000000"/>
          <w:spacing w:val="10"/>
          <w:w w:val="98"/>
        </w:rPr>
        <w:t xml:space="preserve"> </w:t>
      </w:r>
    </w:p>
    <w:p w:rsidR="00FE4F2E" w:rsidRPr="002D2E1B" w:rsidRDefault="00FE4F2E">
      <w:pPr>
        <w:spacing w:before="70" w:line="220" w:lineRule="exact"/>
        <w:ind w:right="-113"/>
        <w:rPr>
          <w:rFonts w:ascii="Calibri" w:hAnsi="Calibri"/>
        </w:rPr>
      </w:pPr>
      <w:r w:rsidRPr="002D2E1B">
        <w:rPr>
          <w:rFonts w:ascii="Calibri" w:hAnsi="Calibri"/>
        </w:rPr>
        <w:br w:type="column"/>
      </w:r>
      <w:r w:rsidRPr="002D2E1B">
        <w:rPr>
          <w:rFonts w:ascii="Calibri" w:eastAsia="Calibri" w:hAnsi="Calibri" w:cs="Calibri"/>
          <w:color w:val="000000"/>
          <w:w w:val="98"/>
        </w:rPr>
        <w:lastRenderedPageBreak/>
        <w:t xml:space="preserve"> e-mail: </w:t>
      </w:r>
      <w:hyperlink r:id="rId7" w:history="1">
        <w:r w:rsidRPr="002D2E1B">
          <w:rPr>
            <w:rFonts w:ascii="Calibri" w:eastAsia="Calibri" w:hAnsi="Calibri" w:cs="Calibri"/>
            <w:color w:val="000000"/>
            <w:w w:val="98"/>
          </w:rPr>
          <w:t>chr-aare@online.no</w:t>
        </w:r>
      </w:hyperlink>
      <w:r w:rsidRPr="002D2E1B">
        <w:rPr>
          <w:rFonts w:ascii="Calibri" w:eastAsia="Calibri" w:hAnsi="Calibri" w:cs="Calibri"/>
          <w:color w:val="000000"/>
          <w:spacing w:val="1"/>
          <w:w w:val="98"/>
        </w:rPr>
        <w:t xml:space="preserve"> </w:t>
      </w: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type w:val="continuous"/>
          <w:pgSz w:w="11906" w:h="16838"/>
          <w:pgMar w:top="1417" w:right="0" w:bottom="0" w:left="1416" w:header="720" w:footer="720" w:gutter="0"/>
          <w:cols w:num="2" w:space="720" w:equalWidth="0">
            <w:col w:w="2806" w:space="2415"/>
            <w:col w:w="2513"/>
          </w:cols>
        </w:sectPr>
      </w:pPr>
    </w:p>
    <w:p w:rsidR="00FE4F2E" w:rsidRPr="002D2E1B" w:rsidRDefault="00FE4F2E">
      <w:pPr>
        <w:spacing w:before="70" w:line="254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lastRenderedPageBreak/>
        <w:t xml:space="preserve">+46 (0)660 750 04  </w:t>
      </w:r>
      <w:r w:rsidRPr="002D2E1B">
        <w:rPr>
          <w:rFonts w:ascii="Calibri" w:eastAsia="Calibri" w:hAnsi="Calibri" w:cs="Calibri"/>
          <w:color w:val="000000"/>
          <w:spacing w:val="3435"/>
        </w:rPr>
        <w:t xml:space="preserve"> </w:t>
      </w:r>
      <w:r w:rsidRPr="002D2E1B">
        <w:rPr>
          <w:rFonts w:ascii="Calibri" w:eastAsia="Calibri" w:hAnsi="Calibri" w:cs="Calibri"/>
          <w:color w:val="000000"/>
        </w:rPr>
        <w:t xml:space="preserve">+46 (0)70 381 56 57 </w:t>
      </w:r>
    </w:p>
    <w:p w:rsidR="00FE4F2E" w:rsidRPr="002D2E1B" w:rsidRDefault="00FE4F2E">
      <w:pPr>
        <w:spacing w:before="70" w:line="220" w:lineRule="exact"/>
        <w:ind w:right="-113"/>
        <w:rPr>
          <w:rFonts w:ascii="Calibri" w:eastAsia="Calibri" w:hAnsi="Calibri" w:cs="Calibri"/>
          <w:color w:val="000000"/>
        </w:rPr>
      </w:pPr>
      <w:r w:rsidRPr="002D2E1B">
        <w:rPr>
          <w:rFonts w:ascii="Calibri" w:hAnsi="Calibri"/>
        </w:rPr>
        <w:br w:type="column"/>
      </w:r>
      <w:r w:rsidRPr="002D2E1B">
        <w:rPr>
          <w:rFonts w:ascii="Calibri" w:eastAsia="Calibri" w:hAnsi="Calibri" w:cs="Calibri"/>
          <w:color w:val="000000"/>
        </w:rPr>
        <w:lastRenderedPageBreak/>
        <w:t xml:space="preserve">+47 97512431 </w:t>
      </w:r>
    </w:p>
    <w:p w:rsidR="00FE4F2E" w:rsidRPr="002D2E1B" w:rsidRDefault="00FE4F2E" w:rsidP="00FE4F2E">
      <w:pPr>
        <w:spacing w:line="20" w:lineRule="exact"/>
        <w:ind w:right="-113"/>
        <w:rPr>
          <w:rFonts w:ascii="Calibri" w:hAnsi="Calibri"/>
        </w:rPr>
        <w:sectPr w:rsidR="00FE4F2E" w:rsidRPr="002D2E1B" w:rsidSect="00221BF4">
          <w:type w:val="continuous"/>
          <w:pgSz w:w="11906" w:h="16838"/>
          <w:pgMar w:top="1417" w:right="0" w:bottom="0" w:left="1416" w:header="720" w:footer="720" w:gutter="0"/>
          <w:cols w:num="2" w:space="720" w:equalWidth="0">
            <w:col w:w="1836" w:space="3385"/>
            <w:col w:w="1330"/>
          </w:cols>
        </w:sectPr>
      </w:pPr>
    </w:p>
    <w:p w:rsidR="00FE4F2E" w:rsidRPr="002D2E1B" w:rsidRDefault="00284608" w:rsidP="00FE4F2E">
      <w:pPr>
        <w:spacing w:line="20" w:lineRule="exact"/>
        <w:rPr>
          <w:rFonts w:ascii="Calibri" w:hAnsi="Calibri"/>
        </w:rPr>
      </w:pPr>
      <w:r w:rsidRPr="00284608">
        <w:rPr>
          <w:rFonts w:ascii="Calibri" w:hAnsi="Calibri"/>
        </w:rPr>
        <w:lastRenderedPageBreak/>
        <w:pict>
          <v:shape id="_x0000_s1048" type="#_x0000_t202" style="position:absolute;margin-left:70.8pt;margin-top:89.95pt;width:4.75pt;height:14.8pt;z-index:251683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6E374D" w:rsidRDefault="006E374D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84608">
        <w:rPr>
          <w:rFonts w:ascii="Calibri" w:hAnsi="Calibri"/>
        </w:rPr>
        <w:pict>
          <v:shape id="_x0000_s1049" type="#_x0000_t202" style="position:absolute;margin-left:70.8pt;margin-top:217.6pt;width:3.9pt;height:12.45pt;z-index:251684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6E374D" w:rsidRDefault="006E374D">
                  <w:pPr>
                    <w:spacing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84608">
        <w:rPr>
          <w:rFonts w:ascii="Calibri" w:hAnsi="Calibri"/>
        </w:rPr>
        <w:pict>
          <v:shape id="_x0000_s1050" type="#_x0000_t202" style="position:absolute;margin-left:70.8pt;margin-top:441.05pt;width:3.9pt;height:12.45pt;z-index:251685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6E374D" w:rsidRDefault="006E374D">
                  <w:pPr>
                    <w:spacing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84608">
        <w:rPr>
          <w:rFonts w:ascii="Calibri" w:hAnsi="Calibri"/>
        </w:rPr>
        <w:pict>
          <v:shape id="_x0000_s1051" type="#_x0000_t202" style="position:absolute;margin-left:70.8pt;margin-top:551.65pt;width:4.75pt;height:14.8pt;z-index:251686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6E374D" w:rsidRDefault="006E374D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84608">
        <w:rPr>
          <w:rFonts w:ascii="Calibri" w:hAnsi="Calibri"/>
        </w:rPr>
        <w:pict>
          <v:shape id="_x0000_s1052" type="#_x0000_t202" style="position:absolute;margin-left:70.8pt;margin-top:663.05pt;width:4.75pt;height:14.8pt;z-index:251687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6E374D" w:rsidRDefault="006E374D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FE4F2E" w:rsidRPr="002D2E1B" w:rsidRDefault="00FE4F2E">
      <w:pPr>
        <w:spacing w:line="313" w:lineRule="exact"/>
        <w:ind w:right="-113"/>
        <w:rPr>
          <w:rFonts w:ascii="Calibri" w:hAnsi="Calibri"/>
        </w:rPr>
      </w:pPr>
      <w:r w:rsidRPr="002D2E1B">
        <w:rPr>
          <w:rFonts w:ascii="Calibri" w:eastAsia="Arial" w:hAnsi="Calibri" w:cs="Arial"/>
          <w:b/>
          <w:bCs/>
          <w:color w:val="00AF50"/>
          <w:w w:val="95"/>
          <w:sz w:val="28"/>
          <w:szCs w:val="28"/>
        </w:rPr>
        <w:t>Application - ”Comparative pulp test chemical pulp”</w:t>
      </w:r>
      <w:r w:rsidRPr="002D2E1B">
        <w:rPr>
          <w:rFonts w:ascii="Calibri" w:eastAsia="Arial" w:hAnsi="Calibri" w:cs="Arial"/>
          <w:b/>
          <w:bCs/>
          <w:color w:val="00AF50"/>
          <w:spacing w:val="37"/>
          <w:w w:val="95"/>
          <w:sz w:val="28"/>
          <w:szCs w:val="28"/>
        </w:rPr>
        <w:t xml:space="preserve"> </w:t>
      </w: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pgSz w:w="11906" w:h="16838"/>
          <w:pgMar w:top="1406" w:right="3780" w:bottom="0" w:left="1416" w:header="720" w:footer="720" w:gutter="0"/>
          <w:cols w:space="720"/>
        </w:sectPr>
      </w:pPr>
    </w:p>
    <w:p w:rsidR="00FE4F2E" w:rsidRPr="002D2E1B" w:rsidRDefault="00FE4F2E">
      <w:pPr>
        <w:spacing w:before="553" w:after="70"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lastRenderedPageBreak/>
        <w:t xml:space="preserve">We want to participate in (mark with X): </w:t>
      </w:r>
    </w:p>
    <w:p w:rsidR="00FE4F2E" w:rsidRPr="002D2E1B" w:rsidRDefault="00FE4F2E">
      <w:pPr>
        <w:spacing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t xml:space="preserve"> </w:t>
      </w: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type w:val="continuous"/>
          <w:pgSz w:w="11906" w:h="16838"/>
          <w:pgMar w:top="1417" w:right="6841" w:bottom="0" w:left="1416" w:header="720" w:footer="720" w:gutter="0"/>
          <w:cols w:space="720"/>
        </w:sectPr>
      </w:pPr>
    </w:p>
    <w:p w:rsidR="00221BF4" w:rsidRPr="002D2E1B" w:rsidRDefault="00221BF4" w:rsidP="00221BF4">
      <w:pPr>
        <w:spacing w:before="70" w:line="220" w:lineRule="exact"/>
        <w:ind w:right="-1466"/>
        <w:rPr>
          <w:rFonts w:ascii="Calibri" w:hAnsi="Calibri"/>
          <w:lang w:val="en-US"/>
        </w:rPr>
      </w:pPr>
      <w:r w:rsidRPr="00AD30A9">
        <w:rPr>
          <w:rFonts w:ascii="Calibri" w:eastAsia="Calibri" w:hAnsi="Calibri" w:cs="Calibri"/>
          <w:color w:val="000000"/>
        </w:rPr>
        <w:lastRenderedPageBreak/>
        <w:t xml:space="preserve">○  PFI refining </w:t>
      </w:r>
      <w:r w:rsidRPr="00AD30A9">
        <w:rPr>
          <w:rFonts w:ascii="Calibri" w:eastAsia="Calibri" w:hAnsi="Calibri" w:cs="Calibri"/>
          <w:color w:val="000000"/>
          <w:lang w:val="en-US"/>
        </w:rPr>
        <w:t>Sort</w:t>
      </w:r>
      <w:r w:rsidR="00FE4F2E" w:rsidRPr="00AD30A9">
        <w:rPr>
          <w:rFonts w:ascii="Calibri" w:eastAsia="Calibri" w:hAnsi="Calibri" w:cs="Calibri"/>
          <w:color w:val="000000"/>
        </w:rPr>
        <w:t xml:space="preserve"> fibre </w:t>
      </w:r>
      <w:r w:rsidR="00A96CE6" w:rsidRPr="00AD30A9">
        <w:rPr>
          <w:rFonts w:ascii="Calibri" w:eastAsia="Calibri" w:hAnsi="Calibri" w:cs="Calibri"/>
          <w:color w:val="000000"/>
          <w:lang w:val="en-US"/>
        </w:rPr>
        <w:t xml:space="preserve">bleached </w:t>
      </w:r>
      <w:r w:rsidRPr="00AD30A9">
        <w:rPr>
          <w:rFonts w:ascii="Calibri" w:eastAsia="Calibri" w:hAnsi="Calibri" w:cs="Calibri"/>
          <w:color w:val="000000"/>
          <w:lang w:val="en-US"/>
        </w:rPr>
        <w:t xml:space="preserve">Eucalyptus </w:t>
      </w:r>
      <w:r w:rsidR="000C240B">
        <w:rPr>
          <w:rFonts w:ascii="Calibri" w:eastAsia="Calibri" w:hAnsi="Calibri" w:cs="Calibri"/>
          <w:color w:val="000000"/>
        </w:rPr>
        <w:t xml:space="preserve">price:  SEK 7 </w:t>
      </w:r>
      <w:r w:rsidR="000C240B" w:rsidRPr="000C240B">
        <w:rPr>
          <w:rFonts w:ascii="Calibri" w:eastAsia="Calibri" w:hAnsi="Calibri" w:cs="Calibri"/>
          <w:color w:val="000000"/>
          <w:lang w:val="en-US"/>
        </w:rPr>
        <w:t>1</w:t>
      </w:r>
      <w:r w:rsidR="00FE4F2E" w:rsidRPr="00AD30A9">
        <w:rPr>
          <w:rFonts w:ascii="Calibri" w:eastAsia="Calibri" w:hAnsi="Calibri" w:cs="Calibri"/>
          <w:color w:val="000000"/>
        </w:rPr>
        <w:t>00</w:t>
      </w:r>
      <w:r w:rsidR="00FE4F2E" w:rsidRPr="00AD30A9">
        <w:rPr>
          <w:rFonts w:ascii="Calibri" w:eastAsia="Calibri" w:hAnsi="Calibri" w:cs="Calibri"/>
          <w:color w:val="000000"/>
          <w:spacing w:val="25"/>
        </w:rPr>
        <w:t xml:space="preserve"> </w:t>
      </w:r>
      <w:r w:rsidR="00AD30A9">
        <w:rPr>
          <w:rFonts w:ascii="Calibri" w:eastAsia="Calibri" w:hAnsi="Calibri" w:cs="Calibri"/>
          <w:color w:val="000000"/>
          <w:spacing w:val="25"/>
          <w:lang w:val="en-US"/>
        </w:rPr>
        <w:t>(March-20</w:t>
      </w:r>
      <w:r w:rsidR="00A96CE6" w:rsidRPr="00AD30A9">
        <w:rPr>
          <w:rFonts w:ascii="Calibri" w:eastAsia="Calibri" w:hAnsi="Calibri" w:cs="Calibri"/>
          <w:color w:val="000000"/>
          <w:spacing w:val="25"/>
          <w:lang w:val="en-US"/>
        </w:rPr>
        <w:t>)</w:t>
      </w:r>
      <w:r w:rsidRPr="00AD30A9">
        <w:rPr>
          <w:rFonts w:ascii="Calibri" w:eastAsia="Calibri" w:hAnsi="Calibri" w:cs="Calibri"/>
          <w:color w:val="000000"/>
          <w:spacing w:val="25"/>
          <w:lang w:val="en-US"/>
        </w:rPr>
        <w:br/>
      </w:r>
      <w:r w:rsidRPr="002D2E1B">
        <w:rPr>
          <w:rFonts w:ascii="Calibri" w:eastAsia="Calibri" w:hAnsi="Calibri" w:cs="Calibri"/>
          <w:color w:val="000000"/>
          <w:spacing w:val="25"/>
          <w:lang w:val="en-US"/>
        </w:rPr>
        <w:br/>
      </w:r>
      <w:r w:rsidRPr="002D2E1B">
        <w:rPr>
          <w:rFonts w:ascii="Calibri" w:eastAsia="Calibri" w:hAnsi="Calibri" w:cs="Calibri"/>
          <w:color w:val="000000"/>
        </w:rPr>
        <w:t xml:space="preserve">○  PFI refining Long fibre </w:t>
      </w:r>
      <w:r w:rsidR="00A96CE6" w:rsidRPr="002D2E1B">
        <w:rPr>
          <w:rFonts w:ascii="Calibri" w:eastAsia="Calibri" w:hAnsi="Calibri" w:cs="Calibri"/>
          <w:color w:val="000000"/>
          <w:lang w:val="en-US"/>
        </w:rPr>
        <w:t xml:space="preserve">EFC </w:t>
      </w:r>
      <w:r w:rsidR="00191632">
        <w:rPr>
          <w:rFonts w:ascii="Calibri" w:eastAsia="Calibri" w:hAnsi="Calibri" w:cs="Calibri"/>
          <w:color w:val="000000"/>
        </w:rPr>
        <w:t xml:space="preserve">price:  SEK 7 </w:t>
      </w:r>
      <w:r w:rsidR="00191632" w:rsidRPr="00191632">
        <w:rPr>
          <w:rFonts w:ascii="Calibri" w:eastAsia="Calibri" w:hAnsi="Calibri" w:cs="Calibri"/>
          <w:color w:val="000000"/>
          <w:lang w:val="en-US"/>
        </w:rPr>
        <w:t>1</w:t>
      </w:r>
      <w:r w:rsidRPr="002D2E1B">
        <w:rPr>
          <w:rFonts w:ascii="Calibri" w:eastAsia="Calibri" w:hAnsi="Calibri" w:cs="Calibri"/>
          <w:color w:val="000000"/>
        </w:rPr>
        <w:t>00</w:t>
      </w:r>
      <w:r w:rsidRPr="002D2E1B">
        <w:rPr>
          <w:rFonts w:ascii="Calibri" w:eastAsia="Calibri" w:hAnsi="Calibri" w:cs="Calibri"/>
          <w:color w:val="000000"/>
          <w:spacing w:val="25"/>
        </w:rPr>
        <w:t xml:space="preserve"> </w:t>
      </w:r>
      <w:r w:rsidR="00AD30A9">
        <w:rPr>
          <w:rFonts w:ascii="Calibri" w:eastAsia="Calibri" w:hAnsi="Calibri" w:cs="Calibri"/>
          <w:color w:val="000000"/>
          <w:spacing w:val="25"/>
          <w:lang w:val="en-US"/>
        </w:rPr>
        <w:t>(October -20</w:t>
      </w:r>
      <w:r w:rsidR="00A96CE6" w:rsidRPr="002D2E1B">
        <w:rPr>
          <w:rFonts w:ascii="Calibri" w:eastAsia="Calibri" w:hAnsi="Calibri" w:cs="Calibri"/>
          <w:color w:val="000000"/>
          <w:spacing w:val="25"/>
          <w:lang w:val="en-US"/>
        </w:rPr>
        <w:t>)</w:t>
      </w:r>
    </w:p>
    <w:p w:rsidR="00FE4F2E" w:rsidRPr="002D2E1B" w:rsidRDefault="00FE4F2E">
      <w:pPr>
        <w:spacing w:before="70" w:line="220" w:lineRule="exact"/>
        <w:ind w:right="-113"/>
        <w:rPr>
          <w:rFonts w:ascii="Calibri" w:hAnsi="Calibri"/>
        </w:rPr>
      </w:pPr>
    </w:p>
    <w:p w:rsidR="00FE4F2E" w:rsidRPr="002D2E1B" w:rsidRDefault="00FE4F2E">
      <w:pPr>
        <w:spacing w:line="20" w:lineRule="exact"/>
        <w:rPr>
          <w:rFonts w:ascii="Calibri" w:hAnsi="Calibri"/>
          <w:lang w:val="en-US"/>
        </w:rPr>
      </w:pPr>
    </w:p>
    <w:p w:rsidR="00221BF4" w:rsidRPr="002D2E1B" w:rsidRDefault="00221BF4">
      <w:pPr>
        <w:spacing w:line="20" w:lineRule="exact"/>
        <w:rPr>
          <w:rFonts w:ascii="Calibri" w:hAnsi="Calibri"/>
          <w:lang w:val="en-US"/>
        </w:rPr>
        <w:sectPr w:rsidR="00221BF4" w:rsidRPr="002D2E1B" w:rsidSect="00A96CE6">
          <w:type w:val="continuous"/>
          <w:pgSz w:w="11906" w:h="16838"/>
          <w:pgMar w:top="1417" w:right="4676" w:bottom="0" w:left="1416" w:header="720" w:footer="720" w:gutter="0"/>
          <w:cols w:space="720"/>
        </w:sectPr>
      </w:pPr>
    </w:p>
    <w:p w:rsidR="00FE4F2E" w:rsidRPr="002D2E1B" w:rsidRDefault="00FE4F2E">
      <w:pPr>
        <w:spacing w:before="228" w:after="70" w:line="220" w:lineRule="exact"/>
        <w:ind w:right="-113"/>
        <w:rPr>
          <w:rFonts w:ascii="Calibri" w:hAnsi="Calibri"/>
          <w:sz w:val="18"/>
          <w:szCs w:val="18"/>
        </w:rPr>
      </w:pPr>
      <w:r w:rsidRPr="002D2E1B">
        <w:rPr>
          <w:rFonts w:ascii="Calibri" w:eastAsia="Calibri" w:hAnsi="Calibri" w:cs="Calibri"/>
          <w:color w:val="000000"/>
          <w:sz w:val="18"/>
          <w:szCs w:val="18"/>
        </w:rPr>
        <w:lastRenderedPageBreak/>
        <w:t xml:space="preserve">Delivery costs </w:t>
      </w:r>
      <w:r w:rsidR="00AE45A2" w:rsidRPr="00AE45A2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and </w:t>
      </w:r>
      <w:proofErr w:type="spellStart"/>
      <w:r w:rsidR="00AE45A2" w:rsidRPr="00AE45A2">
        <w:rPr>
          <w:rFonts w:ascii="Calibri" w:eastAsia="Calibri" w:hAnsi="Calibri" w:cs="Calibri"/>
          <w:color w:val="000000"/>
          <w:sz w:val="18"/>
          <w:szCs w:val="18"/>
          <w:lang w:val="en-US"/>
        </w:rPr>
        <w:t>adm</w:t>
      </w:r>
      <w:proofErr w:type="spellEnd"/>
      <w:r w:rsidR="00AE45A2" w:rsidRPr="00AE45A2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. </w:t>
      </w:r>
      <w:proofErr w:type="gramStart"/>
      <w:r w:rsidR="00AE45A2">
        <w:rPr>
          <w:rFonts w:ascii="Calibri" w:eastAsia="Calibri" w:hAnsi="Calibri" w:cs="Calibri"/>
          <w:color w:val="000000"/>
          <w:sz w:val="18"/>
          <w:szCs w:val="18"/>
          <w:lang w:val="en-US"/>
        </w:rPr>
        <w:t>costs</w:t>
      </w:r>
      <w:proofErr w:type="gramEnd"/>
      <w:r w:rsidR="00AE45A2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</w:t>
      </w:r>
      <w:r w:rsidRPr="002D2E1B">
        <w:rPr>
          <w:rFonts w:ascii="Calibri" w:eastAsia="Calibri" w:hAnsi="Calibri" w:cs="Calibri"/>
          <w:color w:val="000000"/>
          <w:sz w:val="18"/>
          <w:szCs w:val="18"/>
        </w:rPr>
        <w:t xml:space="preserve">might be added to the price.  </w:t>
      </w:r>
    </w:p>
    <w:p w:rsidR="00FE4F2E" w:rsidRPr="002D2E1B" w:rsidRDefault="00FE4F2E">
      <w:pPr>
        <w:spacing w:line="255" w:lineRule="exact"/>
        <w:ind w:right="-113"/>
        <w:rPr>
          <w:rFonts w:ascii="Calibri" w:hAnsi="Calibri"/>
          <w:sz w:val="18"/>
          <w:szCs w:val="18"/>
        </w:rPr>
      </w:pPr>
      <w:r w:rsidRPr="002D2E1B">
        <w:rPr>
          <w:rFonts w:ascii="Calibri" w:eastAsia="Calibri" w:hAnsi="Calibri" w:cs="Calibri"/>
          <w:color w:val="000000"/>
          <w:sz w:val="18"/>
          <w:szCs w:val="18"/>
        </w:rPr>
        <w:t xml:space="preserve">Price adjustments might be done depending on number of participants – if so information will be </w:t>
      </w:r>
      <w:r w:rsidRPr="002D2E1B">
        <w:rPr>
          <w:rFonts w:ascii="Calibri" w:eastAsia="Calibri" w:hAnsi="Calibri" w:cs="Calibri"/>
          <w:color w:val="000000"/>
          <w:spacing w:val="17319"/>
          <w:sz w:val="18"/>
          <w:szCs w:val="18"/>
        </w:rPr>
        <w:t xml:space="preserve"> </w:t>
      </w:r>
      <w:r w:rsidRPr="002D2E1B">
        <w:rPr>
          <w:rFonts w:ascii="Calibri" w:eastAsia="Calibri" w:hAnsi="Calibri" w:cs="Calibri"/>
          <w:color w:val="000000"/>
          <w:sz w:val="18"/>
          <w:szCs w:val="18"/>
        </w:rPr>
        <w:t xml:space="preserve">sent beforehand. </w:t>
      </w:r>
    </w:p>
    <w:p w:rsidR="00A96CE6" w:rsidRPr="00A2153C" w:rsidRDefault="00A96CE6">
      <w:pPr>
        <w:spacing w:line="20" w:lineRule="exact"/>
        <w:rPr>
          <w:rFonts w:ascii="Calibri" w:hAnsi="Calibri"/>
          <w:lang w:val="en-US"/>
        </w:rPr>
        <w:sectPr w:rsidR="00A96CE6" w:rsidRPr="00A2153C">
          <w:type w:val="continuous"/>
          <w:pgSz w:w="11906" w:h="16838"/>
          <w:pgMar w:top="1417" w:right="1769" w:bottom="0" w:left="1416" w:header="720" w:footer="720" w:gutter="0"/>
          <w:cols w:space="720"/>
        </w:sectPr>
      </w:pPr>
    </w:p>
    <w:p w:rsidR="00FE4F2E" w:rsidRPr="002D2E1B" w:rsidRDefault="00FE4F2E">
      <w:pPr>
        <w:spacing w:before="679" w:line="255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lastRenderedPageBreak/>
        <w:t xml:space="preserve">_________________________________________________________________ </w:t>
      </w:r>
      <w:r w:rsidRPr="002D2E1B">
        <w:rPr>
          <w:rFonts w:ascii="Calibri" w:eastAsia="Calibri" w:hAnsi="Calibri" w:cs="Calibri"/>
          <w:color w:val="000000"/>
          <w:spacing w:val="14231"/>
        </w:rPr>
        <w:t xml:space="preserve"> </w:t>
      </w:r>
      <w:r w:rsidRPr="002D2E1B">
        <w:rPr>
          <w:rFonts w:ascii="Calibri" w:eastAsia="Calibri" w:hAnsi="Calibri" w:cs="Calibri"/>
          <w:color w:val="000000"/>
        </w:rPr>
        <w:t xml:space="preserve">Name </w:t>
      </w: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type w:val="continuous"/>
          <w:pgSz w:w="11906" w:h="16838"/>
          <w:pgMar w:top="1417" w:right="3312" w:bottom="0" w:left="1416" w:header="720" w:footer="720" w:gutter="0"/>
          <w:cols w:space="720"/>
        </w:sectPr>
      </w:pPr>
    </w:p>
    <w:p w:rsidR="00FE4F2E" w:rsidRPr="002D2E1B" w:rsidRDefault="00FE4F2E">
      <w:pPr>
        <w:spacing w:before="229" w:line="255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lastRenderedPageBreak/>
        <w:t xml:space="preserve">_________________________________________________________________ </w:t>
      </w:r>
      <w:r w:rsidRPr="002D2E1B">
        <w:rPr>
          <w:rFonts w:ascii="Calibri" w:eastAsia="Calibri" w:hAnsi="Calibri" w:cs="Calibri"/>
          <w:color w:val="000000"/>
          <w:spacing w:val="14231"/>
        </w:rPr>
        <w:t xml:space="preserve"> </w:t>
      </w:r>
      <w:r w:rsidRPr="002D2E1B">
        <w:rPr>
          <w:rFonts w:ascii="Calibri" w:eastAsia="Calibri" w:hAnsi="Calibri" w:cs="Calibri"/>
          <w:color w:val="000000"/>
        </w:rPr>
        <w:t xml:space="preserve">Company </w:t>
      </w:r>
    </w:p>
    <w:p w:rsidR="00FE4F2E" w:rsidRPr="00A2153C" w:rsidRDefault="00FE4F2E">
      <w:pPr>
        <w:spacing w:line="20" w:lineRule="exact"/>
        <w:rPr>
          <w:rFonts w:ascii="Calibri" w:hAnsi="Calibri"/>
          <w:lang w:val="en-US"/>
        </w:rPr>
        <w:sectPr w:rsidR="00FE4F2E" w:rsidRPr="00A2153C">
          <w:type w:val="continuous"/>
          <w:pgSz w:w="11906" w:h="16838"/>
          <w:pgMar w:top="1417" w:right="3312" w:bottom="0" w:left="1416" w:header="720" w:footer="720" w:gutter="0"/>
          <w:cols w:space="720"/>
        </w:sectPr>
      </w:pPr>
    </w:p>
    <w:p w:rsidR="00FE4F2E" w:rsidRPr="002D2E1B" w:rsidRDefault="00FE4F2E">
      <w:pPr>
        <w:spacing w:before="228" w:line="255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lastRenderedPageBreak/>
        <w:t xml:space="preserve">_________________________________________________________________ </w:t>
      </w:r>
      <w:r w:rsidRPr="002D2E1B">
        <w:rPr>
          <w:rFonts w:ascii="Calibri" w:eastAsia="Calibri" w:hAnsi="Calibri" w:cs="Calibri"/>
          <w:color w:val="000000"/>
          <w:spacing w:val="14231"/>
        </w:rPr>
        <w:t xml:space="preserve"> </w:t>
      </w:r>
      <w:r w:rsidRPr="002D2E1B">
        <w:rPr>
          <w:rFonts w:ascii="Calibri" w:eastAsia="Calibri" w:hAnsi="Calibri" w:cs="Calibri"/>
          <w:color w:val="000000"/>
        </w:rPr>
        <w:t xml:space="preserve">Street address </w:t>
      </w: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type w:val="continuous"/>
          <w:pgSz w:w="11906" w:h="16838"/>
          <w:pgMar w:top="1417" w:right="3312" w:bottom="0" w:left="1416" w:header="720" w:footer="720" w:gutter="0"/>
          <w:cols w:space="720"/>
        </w:sectPr>
      </w:pPr>
    </w:p>
    <w:p w:rsidR="00FE4F2E" w:rsidRPr="002D2E1B" w:rsidRDefault="00FE4F2E">
      <w:pPr>
        <w:spacing w:before="228"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lastRenderedPageBreak/>
        <w:t xml:space="preserve">_________________________________________________________________ </w:t>
      </w: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type w:val="continuous"/>
          <w:pgSz w:w="11906" w:h="16838"/>
          <w:pgMar w:top="1417" w:right="3312" w:bottom="0" w:left="1416" w:header="720" w:footer="720" w:gutter="0"/>
          <w:cols w:space="720"/>
        </w:sectPr>
      </w:pPr>
    </w:p>
    <w:p w:rsidR="00FE4F2E" w:rsidRPr="002D2E1B" w:rsidRDefault="00FE4F2E">
      <w:pPr>
        <w:spacing w:before="230"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lastRenderedPageBreak/>
        <w:t xml:space="preserve">VAT number: </w:t>
      </w: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type w:val="continuous"/>
          <w:pgSz w:w="11906" w:h="16838"/>
          <w:pgMar w:top="1417" w:right="9258" w:bottom="0" w:left="1416" w:header="720" w:footer="720" w:gutter="0"/>
          <w:cols w:space="720"/>
        </w:sectPr>
      </w:pPr>
    </w:p>
    <w:p w:rsidR="00FE4F2E" w:rsidRPr="002D2E1B" w:rsidRDefault="00FE4F2E">
      <w:pPr>
        <w:spacing w:before="228"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lastRenderedPageBreak/>
        <w:t xml:space="preserve">_________________________________________________________________ </w:t>
      </w: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type w:val="continuous"/>
          <w:pgSz w:w="11906" w:h="16838"/>
          <w:pgMar w:top="1417" w:right="3312" w:bottom="0" w:left="1416" w:header="720" w:footer="720" w:gutter="0"/>
          <w:cols w:space="720"/>
        </w:sectPr>
      </w:pPr>
    </w:p>
    <w:p w:rsidR="00FE4F2E" w:rsidRPr="002D2E1B" w:rsidRDefault="00FE4F2E">
      <w:pPr>
        <w:spacing w:before="230"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lastRenderedPageBreak/>
        <w:t xml:space="preserve">E-mail address </w:t>
      </w: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type w:val="continuous"/>
          <w:pgSz w:w="11906" w:h="16838"/>
          <w:pgMar w:top="1417" w:right="9133" w:bottom="0" w:left="1416" w:header="720" w:footer="720" w:gutter="0"/>
          <w:cols w:space="720"/>
        </w:sectPr>
      </w:pPr>
    </w:p>
    <w:p w:rsidR="00FE4F2E" w:rsidRPr="002D2E1B" w:rsidRDefault="00A96CE6">
      <w:pPr>
        <w:spacing w:before="643" w:line="246" w:lineRule="exact"/>
        <w:ind w:right="-113"/>
        <w:rPr>
          <w:rFonts w:ascii="Calibri" w:hAnsi="Calibri"/>
        </w:rPr>
      </w:pPr>
      <w:proofErr w:type="spellStart"/>
      <w:r w:rsidRPr="00A2153C">
        <w:rPr>
          <w:rFonts w:ascii="Calibri" w:eastAsia="Arial" w:hAnsi="Calibri" w:cs="Arial"/>
          <w:bCs/>
          <w:color w:val="000000"/>
          <w:w w:val="89"/>
          <w:lang w:val="en-US"/>
        </w:rPr>
        <w:lastRenderedPageBreak/>
        <w:t>Adress</w:t>
      </w:r>
      <w:proofErr w:type="spellEnd"/>
      <w:r w:rsidRPr="00A2153C">
        <w:rPr>
          <w:rFonts w:ascii="Calibri" w:eastAsia="Arial" w:hAnsi="Calibri" w:cs="Arial"/>
          <w:bCs/>
          <w:color w:val="000000"/>
          <w:w w:val="89"/>
          <w:lang w:val="en-US"/>
        </w:rPr>
        <w:t xml:space="preserve"> for the invoice</w:t>
      </w:r>
      <w:r w:rsidR="00FE4F2E" w:rsidRPr="002D2E1B">
        <w:rPr>
          <w:rFonts w:ascii="Calibri" w:eastAsia="Arial" w:hAnsi="Calibri" w:cs="Arial"/>
          <w:bCs/>
          <w:color w:val="000000"/>
          <w:w w:val="89"/>
        </w:rPr>
        <w:t>:</w:t>
      </w:r>
      <w:r w:rsidR="00FE4F2E" w:rsidRPr="002D2E1B">
        <w:rPr>
          <w:rFonts w:ascii="Calibri" w:eastAsia="Arial" w:hAnsi="Calibri" w:cs="Arial"/>
          <w:bCs/>
          <w:color w:val="000000"/>
          <w:spacing w:val="12"/>
          <w:w w:val="89"/>
        </w:rPr>
        <w:t xml:space="preserve"> </w:t>
      </w: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 w:rsidSect="00A96CE6">
          <w:type w:val="continuous"/>
          <w:pgSz w:w="11906" w:h="16838"/>
          <w:pgMar w:top="1417" w:right="8504" w:bottom="0" w:left="1416" w:header="720" w:footer="720" w:gutter="0"/>
          <w:cols w:space="720"/>
        </w:sectPr>
      </w:pPr>
    </w:p>
    <w:p w:rsidR="00FE4F2E" w:rsidRPr="002D2E1B" w:rsidRDefault="00FE4F2E">
      <w:pPr>
        <w:spacing w:before="239"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lastRenderedPageBreak/>
        <w:t xml:space="preserve">________________________________________________________________ </w:t>
      </w: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type w:val="continuous"/>
          <w:pgSz w:w="11906" w:h="16838"/>
          <w:pgMar w:top="1417" w:right="3423" w:bottom="0" w:left="1416" w:header="720" w:footer="720" w:gutter="0"/>
          <w:cols w:space="720"/>
        </w:sectPr>
      </w:pPr>
    </w:p>
    <w:p w:rsidR="00FE4F2E" w:rsidRPr="002D2E1B" w:rsidRDefault="00FE4F2E">
      <w:pPr>
        <w:spacing w:before="228"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lastRenderedPageBreak/>
        <w:t xml:space="preserve">_________________________________________________________________ </w:t>
      </w: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type w:val="continuous"/>
          <w:pgSz w:w="11906" w:h="16838"/>
          <w:pgMar w:top="1417" w:right="3312" w:bottom="0" w:left="1416" w:header="720" w:footer="720" w:gutter="0"/>
          <w:cols w:space="720"/>
        </w:sectPr>
      </w:pPr>
    </w:p>
    <w:p w:rsidR="00FE4F2E" w:rsidRPr="002D2E1B" w:rsidRDefault="00FE4F2E">
      <w:pPr>
        <w:spacing w:before="179" w:line="272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lastRenderedPageBreak/>
        <w:t>_________________________________________________________________</w:t>
      </w:r>
      <w:r w:rsidRPr="002D2E1B">
        <w:rPr>
          <w:rFonts w:ascii="Calibri" w:eastAsia="Arial" w:hAnsi="Calibri" w:cs="Arial"/>
          <w:color w:val="000000"/>
          <w:sz w:val="24"/>
          <w:szCs w:val="24"/>
        </w:rPr>
        <w:t xml:space="preserve"> </w:t>
      </w: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type w:val="continuous"/>
          <w:pgSz w:w="11906" w:h="16838"/>
          <w:pgMar w:top="1417" w:right="3295" w:bottom="0" w:left="1416" w:header="720" w:footer="720" w:gutter="0"/>
          <w:cols w:space="720"/>
        </w:sectPr>
      </w:pPr>
    </w:p>
    <w:p w:rsidR="00FE4F2E" w:rsidRPr="002D2E1B" w:rsidRDefault="002D2E1B">
      <w:pPr>
        <w:spacing w:before="975" w:line="313" w:lineRule="exact"/>
        <w:ind w:right="-113"/>
        <w:rPr>
          <w:rFonts w:ascii="Calibri" w:hAnsi="Calibri"/>
        </w:rPr>
      </w:pPr>
      <w:r w:rsidRPr="002D2E1B">
        <w:rPr>
          <w:rFonts w:ascii="Calibri" w:eastAsia="Arial" w:hAnsi="Calibri" w:cs="Arial"/>
          <w:b/>
          <w:bCs/>
          <w:color w:val="00AF50"/>
          <w:w w:val="97"/>
          <w:sz w:val="28"/>
          <w:szCs w:val="28"/>
          <w:lang w:val="en-US"/>
        </w:rPr>
        <w:lastRenderedPageBreak/>
        <w:br/>
      </w:r>
      <w:r>
        <w:rPr>
          <w:rFonts w:ascii="Calibri" w:eastAsia="Arial" w:hAnsi="Calibri" w:cs="Arial"/>
          <w:b/>
          <w:bCs/>
          <w:color w:val="00AF50"/>
          <w:w w:val="97"/>
          <w:sz w:val="28"/>
          <w:szCs w:val="28"/>
          <w:lang w:val="en-US"/>
        </w:rPr>
        <w:br/>
      </w:r>
      <w:r>
        <w:rPr>
          <w:rFonts w:ascii="Calibri" w:eastAsia="Arial" w:hAnsi="Calibri" w:cs="Arial"/>
          <w:b/>
          <w:bCs/>
          <w:color w:val="00AF50"/>
          <w:w w:val="97"/>
          <w:sz w:val="28"/>
          <w:szCs w:val="28"/>
          <w:lang w:val="en-US"/>
        </w:rPr>
        <w:br/>
      </w:r>
      <w:r w:rsidR="00FE4F2E" w:rsidRPr="002D2E1B">
        <w:rPr>
          <w:rFonts w:ascii="Calibri" w:eastAsia="Arial" w:hAnsi="Calibri" w:cs="Arial"/>
          <w:b/>
          <w:bCs/>
          <w:color w:val="00AF50"/>
          <w:w w:val="97"/>
          <w:sz w:val="28"/>
          <w:szCs w:val="28"/>
        </w:rPr>
        <w:t>We wou</w:t>
      </w:r>
      <w:r w:rsidR="00EB3D5A">
        <w:rPr>
          <w:rFonts w:ascii="Calibri" w:eastAsia="Arial" w:hAnsi="Calibri" w:cs="Arial"/>
          <w:b/>
          <w:bCs/>
          <w:color w:val="00AF50"/>
          <w:w w:val="97"/>
          <w:sz w:val="28"/>
          <w:szCs w:val="28"/>
        </w:rPr>
        <w:t>ld like your answer</w:t>
      </w:r>
      <w:r w:rsidR="00AD30A9">
        <w:rPr>
          <w:rFonts w:ascii="Calibri" w:eastAsia="Arial" w:hAnsi="Calibri" w:cs="Arial"/>
          <w:b/>
          <w:bCs/>
          <w:color w:val="00AF50"/>
          <w:w w:val="97"/>
          <w:sz w:val="28"/>
          <w:szCs w:val="28"/>
          <w:lang w:val="en-US"/>
        </w:rPr>
        <w:t xml:space="preserve"> February 21th</w:t>
      </w:r>
      <w:r w:rsidR="00A96CE6" w:rsidRPr="002D2E1B">
        <w:rPr>
          <w:rFonts w:ascii="Calibri" w:eastAsia="Arial" w:hAnsi="Calibri" w:cs="Arial"/>
          <w:b/>
          <w:bCs/>
          <w:color w:val="00AF50"/>
          <w:w w:val="97"/>
          <w:sz w:val="28"/>
          <w:szCs w:val="28"/>
          <w:lang w:val="en-US"/>
        </w:rPr>
        <w:t xml:space="preserve"> </w:t>
      </w:r>
      <w:r w:rsidR="00FE4F2E" w:rsidRPr="002D2E1B">
        <w:rPr>
          <w:rFonts w:ascii="Calibri" w:eastAsia="Arial" w:hAnsi="Calibri" w:cs="Arial"/>
          <w:b/>
          <w:bCs/>
          <w:color w:val="00AF50"/>
          <w:w w:val="97"/>
          <w:sz w:val="28"/>
          <w:szCs w:val="28"/>
        </w:rPr>
        <w:t>at the latest.</w:t>
      </w:r>
      <w:r w:rsidR="00FE4F2E" w:rsidRPr="002D2E1B">
        <w:rPr>
          <w:rFonts w:ascii="Calibri" w:eastAsia="Arial" w:hAnsi="Calibri" w:cs="Arial"/>
          <w:b/>
          <w:bCs/>
          <w:color w:val="00AF50"/>
          <w:spacing w:val="7"/>
          <w:w w:val="97"/>
          <w:sz w:val="28"/>
          <w:szCs w:val="28"/>
        </w:rPr>
        <w:t xml:space="preserve"> </w:t>
      </w: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type w:val="continuous"/>
          <w:pgSz w:w="11906" w:h="16838"/>
          <w:pgMar w:top="1417" w:right="3416" w:bottom="0" w:left="1416" w:header="720" w:footer="720" w:gutter="0"/>
          <w:cols w:space="720"/>
        </w:sectPr>
      </w:pPr>
    </w:p>
    <w:p w:rsidR="00FE4F2E" w:rsidRPr="002D2E1B" w:rsidRDefault="00FE4F2E">
      <w:pPr>
        <w:spacing w:before="99" w:after="37" w:line="24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 </w:t>
      </w:r>
    </w:p>
    <w:p w:rsidR="00FE4F2E" w:rsidRPr="002D2E1B" w:rsidRDefault="00FE4F2E">
      <w:pPr>
        <w:spacing w:after="19" w:line="277" w:lineRule="exact"/>
        <w:ind w:right="-113"/>
        <w:rPr>
          <w:rFonts w:ascii="Calibri" w:hAnsi="Calibri"/>
        </w:rPr>
      </w:pPr>
      <w:r w:rsidRPr="002D2E1B">
        <w:rPr>
          <w:rFonts w:ascii="Calibri" w:eastAsia="Arial" w:hAnsi="Calibri" w:cs="Arial"/>
          <w:b/>
          <w:bCs/>
          <w:color w:val="000000"/>
          <w:sz w:val="24"/>
          <w:szCs w:val="24"/>
        </w:rPr>
        <w:t>Application form to be sent to:</w:t>
      </w:r>
      <w:r w:rsidRPr="002D2E1B">
        <w:rPr>
          <w:rFonts w:ascii="Calibri" w:eastAsia="Arial" w:hAnsi="Calibri" w:cs="Arial"/>
          <w:color w:val="000000"/>
          <w:sz w:val="24"/>
          <w:szCs w:val="24"/>
        </w:rPr>
        <w:t xml:space="preserve"> </w:t>
      </w:r>
      <w:hyperlink r:id="rId8" w:history="1">
        <w:r w:rsidRPr="002D2E1B">
          <w:rPr>
            <w:rFonts w:ascii="Calibri" w:eastAsia="Arial" w:hAnsi="Calibri" w:cs="Arial"/>
            <w:color w:val="000000"/>
            <w:sz w:val="24"/>
            <w:szCs w:val="24"/>
          </w:rPr>
          <w:t>pia.renstrom@more.se</w:t>
        </w:r>
      </w:hyperlink>
      <w:r w:rsidRPr="002D2E1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FE4F2E" w:rsidRPr="002D2E1B" w:rsidRDefault="00FE4F2E">
      <w:pPr>
        <w:spacing w:line="268" w:lineRule="exact"/>
        <w:ind w:right="-113"/>
        <w:rPr>
          <w:rFonts w:ascii="Calibri" w:hAnsi="Calibri"/>
        </w:rPr>
      </w:pPr>
      <w:r w:rsidRPr="002D2E1B">
        <w:rPr>
          <w:rFonts w:ascii="Calibri" w:eastAsia="Arial" w:hAnsi="Calibri" w:cs="Arial"/>
          <w:color w:val="000000"/>
          <w:sz w:val="24"/>
          <w:szCs w:val="24"/>
        </w:rPr>
        <w:t xml:space="preserve"> </w:t>
      </w:r>
    </w:p>
    <w:sectPr w:rsidR="00FE4F2E" w:rsidRPr="002D2E1B" w:rsidSect="00221BF4">
      <w:type w:val="continuous"/>
      <w:pgSz w:w="11906" w:h="16838"/>
      <w:pgMar w:top="1417" w:right="4436" w:bottom="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attachedTemplate r:id="rId1"/>
  <w:defaultTabStop w:val="708"/>
  <w:hyphenationZone w:val="425"/>
  <w:characterSpacingControl w:val="doNotCompress"/>
  <w:compat/>
  <w:rsids>
    <w:rsidRoot w:val="00FE4F2E"/>
    <w:rsid w:val="00075545"/>
    <w:rsid w:val="000A4FE7"/>
    <w:rsid w:val="000C240B"/>
    <w:rsid w:val="00191632"/>
    <w:rsid w:val="001B3EAE"/>
    <w:rsid w:val="001C1948"/>
    <w:rsid w:val="001E47AE"/>
    <w:rsid w:val="00221BF4"/>
    <w:rsid w:val="00284608"/>
    <w:rsid w:val="002D2E1B"/>
    <w:rsid w:val="00374769"/>
    <w:rsid w:val="00386532"/>
    <w:rsid w:val="0038701A"/>
    <w:rsid w:val="004B7B05"/>
    <w:rsid w:val="004E500D"/>
    <w:rsid w:val="00582108"/>
    <w:rsid w:val="006467C3"/>
    <w:rsid w:val="00666761"/>
    <w:rsid w:val="006E374D"/>
    <w:rsid w:val="006F5B77"/>
    <w:rsid w:val="00703D64"/>
    <w:rsid w:val="00767F64"/>
    <w:rsid w:val="00792B05"/>
    <w:rsid w:val="0080022F"/>
    <w:rsid w:val="009C3716"/>
    <w:rsid w:val="00A2153C"/>
    <w:rsid w:val="00A52CDC"/>
    <w:rsid w:val="00A56BC0"/>
    <w:rsid w:val="00A96CE6"/>
    <w:rsid w:val="00AD30A9"/>
    <w:rsid w:val="00AE45A2"/>
    <w:rsid w:val="00AF0078"/>
    <w:rsid w:val="00B811A4"/>
    <w:rsid w:val="00BB5D2E"/>
    <w:rsid w:val="00BD2264"/>
    <w:rsid w:val="00C30AB4"/>
    <w:rsid w:val="00C3564E"/>
    <w:rsid w:val="00C67D63"/>
    <w:rsid w:val="00C70DFD"/>
    <w:rsid w:val="00CF5270"/>
    <w:rsid w:val="00CF700A"/>
    <w:rsid w:val="00D6275E"/>
    <w:rsid w:val="00EB3D5A"/>
    <w:rsid w:val="00ED6644"/>
    <w:rsid w:val="00EE50FA"/>
    <w:rsid w:val="00F07AC9"/>
    <w:rsid w:val="00F66B5D"/>
    <w:rsid w:val="00FE29DC"/>
    <w:rsid w:val="00FE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FD"/>
    <w:rPr>
      <w:sz w:val="22"/>
      <w:szCs w:val="22"/>
      <w:lang w:val="ru-RU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D6275E"/>
    <w:rPr>
      <w:rFonts w:ascii="Tahoma" w:hAnsi="Tahoma" w:cs="Tahoma"/>
      <w:sz w:val="16"/>
      <w:szCs w:val="16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D6644"/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D6644"/>
    <w:rPr>
      <w:rFonts w:ascii="Consolas" w:hAnsi="Consolas" w:cs="Consolas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.renstrom@more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r-aare@onli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a.renstrom@more.se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DF%20Architect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9</TotalTime>
  <Pages>3</Pages>
  <Words>590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Östman Per</dc:creator>
  <cp:lastModifiedBy>Maria Edblad</cp:lastModifiedBy>
  <cp:revision>2</cp:revision>
  <cp:lastPrinted>2018-02-28T11:58:00Z</cp:lastPrinted>
  <dcterms:created xsi:type="dcterms:W3CDTF">2020-01-17T10:39:00Z</dcterms:created>
  <dcterms:modified xsi:type="dcterms:W3CDTF">2020-01-17T10:39:00Z</dcterms:modified>
</cp:coreProperties>
</file>